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1D59B9" w:rsidRDefault="001D59B9" w:rsidP="001D59B9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 wp14:anchorId="0F2B7472" wp14:editId="111EFE0D">
            <wp:extent cx="588645" cy="731520"/>
            <wp:effectExtent l="0" t="0" r="1905" b="0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9B9">
        <w:rPr>
          <w:rFonts w:ascii="Arial" w:hAnsi="Arial" w:cs="Arial"/>
          <w:sz w:val="24"/>
          <w:szCs w:val="24"/>
        </w:rPr>
        <w:t xml:space="preserve">    </w:t>
      </w:r>
    </w:p>
    <w:p w:rsidR="009E51D7" w:rsidRPr="001D59B9" w:rsidRDefault="009E51D7" w:rsidP="009E51D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hAnsi="Arial" w:cs="Arial"/>
          <w:sz w:val="24"/>
          <w:szCs w:val="24"/>
        </w:rPr>
        <w:t xml:space="preserve">                             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ГЛАВА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1D59B9">
        <w:rPr>
          <w:rFonts w:ascii="Arial" w:hAnsi="Arial" w:cs="Arial"/>
          <w:b/>
          <w:bCs/>
        </w:rPr>
        <w:t>СПАССКОЕ</w:t>
      </w:r>
      <w:proofErr w:type="gramEnd"/>
    </w:p>
    <w:p w:rsidR="00733B7A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МОСКОВСКОЙ ОБЛАСТИ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proofErr w:type="gramStart"/>
      <w:r w:rsidRPr="001D59B9">
        <w:rPr>
          <w:rFonts w:ascii="Arial" w:hAnsi="Arial" w:cs="Arial"/>
          <w:b/>
          <w:bCs/>
        </w:rPr>
        <w:t>П</w:t>
      </w:r>
      <w:proofErr w:type="gramEnd"/>
      <w:r w:rsidRPr="001D59B9">
        <w:rPr>
          <w:rFonts w:ascii="Arial" w:hAnsi="Arial" w:cs="Arial"/>
          <w:b/>
          <w:bCs/>
        </w:rPr>
        <w:t xml:space="preserve"> О С Т А Н О В Л Е Н И Е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BC38D2" w:rsidP="009E51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D3C2D">
        <w:rPr>
          <w:rFonts w:ascii="Arial" w:hAnsi="Arial" w:cs="Arial"/>
        </w:rPr>
        <w:t>т</w:t>
      </w:r>
      <w:r w:rsidR="00492F2D">
        <w:rPr>
          <w:rFonts w:ascii="Arial" w:hAnsi="Arial" w:cs="Arial"/>
        </w:rPr>
        <w:t xml:space="preserve"> 28</w:t>
      </w:r>
      <w:r>
        <w:rPr>
          <w:rFonts w:ascii="Arial" w:hAnsi="Arial" w:cs="Arial"/>
        </w:rPr>
        <w:t>.12</w:t>
      </w:r>
      <w:r w:rsidR="00ED081D">
        <w:rPr>
          <w:rFonts w:ascii="Arial" w:hAnsi="Arial" w:cs="Arial"/>
        </w:rPr>
        <w:t xml:space="preserve">.2016  </w:t>
      </w:r>
      <w:r w:rsidR="00254699">
        <w:rPr>
          <w:rFonts w:ascii="Arial" w:hAnsi="Arial" w:cs="Arial"/>
        </w:rPr>
        <w:t>№</w:t>
      </w:r>
      <w:r w:rsidR="00DD4354">
        <w:rPr>
          <w:rFonts w:ascii="Arial" w:hAnsi="Arial" w:cs="Arial"/>
        </w:rPr>
        <w:t xml:space="preserve"> </w:t>
      </w:r>
      <w:r w:rsidR="00492F2D">
        <w:rPr>
          <w:rFonts w:ascii="Arial" w:hAnsi="Arial" w:cs="Arial"/>
        </w:rPr>
        <w:t>137</w:t>
      </w:r>
      <w:r w:rsidR="00ED081D">
        <w:rPr>
          <w:rFonts w:ascii="Arial" w:hAnsi="Arial" w:cs="Arial"/>
        </w:rPr>
        <w:t xml:space="preserve"> </w:t>
      </w:r>
      <w:r w:rsidR="00AF3A34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с.Спасс</w:t>
      </w:r>
    </w:p>
    <w:p w:rsidR="009E51D7" w:rsidRPr="001D59B9" w:rsidRDefault="009E51D7" w:rsidP="009E51D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1155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О </w:t>
      </w:r>
      <w:r w:rsidR="00B11557" w:rsidRPr="001D59B9">
        <w:rPr>
          <w:rFonts w:ascii="Arial" w:hAnsi="Arial" w:cs="Arial"/>
        </w:rPr>
        <w:t>внесении изменений в муниципальную программу</w:t>
      </w:r>
      <w:r w:rsidR="00ED081D">
        <w:rPr>
          <w:rFonts w:ascii="Arial" w:hAnsi="Arial" w:cs="Arial"/>
        </w:rPr>
        <w:t xml:space="preserve"> </w:t>
      </w:r>
      <w:r w:rsidR="00ED081D" w:rsidRPr="001D59B9">
        <w:rPr>
          <w:rFonts w:ascii="Arial" w:hAnsi="Arial" w:cs="Arial"/>
        </w:rPr>
        <w:t xml:space="preserve"> сельско</w:t>
      </w:r>
      <w:r w:rsidR="00ED081D">
        <w:rPr>
          <w:rFonts w:ascii="Arial" w:hAnsi="Arial" w:cs="Arial"/>
        </w:rPr>
        <w:t>го</w:t>
      </w:r>
      <w:r w:rsidR="00ED081D" w:rsidRPr="001D59B9">
        <w:rPr>
          <w:rFonts w:ascii="Arial" w:hAnsi="Arial" w:cs="Arial"/>
        </w:rPr>
        <w:t xml:space="preserve"> поселени</w:t>
      </w:r>
      <w:r w:rsidR="00ED081D">
        <w:rPr>
          <w:rFonts w:ascii="Arial" w:hAnsi="Arial" w:cs="Arial"/>
        </w:rPr>
        <w:t>я</w:t>
      </w:r>
      <w:r w:rsidR="00ED081D" w:rsidRPr="001D59B9">
        <w:rPr>
          <w:rFonts w:ascii="Arial" w:hAnsi="Arial" w:cs="Arial"/>
        </w:rPr>
        <w:t xml:space="preserve"> </w:t>
      </w:r>
      <w:proofErr w:type="gramStart"/>
      <w:r w:rsidR="00ED081D" w:rsidRPr="001D59B9">
        <w:rPr>
          <w:rFonts w:ascii="Arial" w:hAnsi="Arial" w:cs="Arial"/>
        </w:rPr>
        <w:t>Спасское</w:t>
      </w:r>
      <w:proofErr w:type="gramEnd"/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Волоколамского муниципального района Московской области</w:t>
      </w:r>
      <w:r w:rsidR="00DD4354"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 w:rsidR="00DD4354"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C7619" w:rsidRDefault="00D1242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1D59B9">
        <w:rPr>
          <w:rFonts w:ascii="Arial" w:hAnsi="Arial" w:cs="Arial"/>
        </w:rPr>
        <w:t>В соответствии с</w:t>
      </w:r>
      <w:r w:rsidR="00F127C9">
        <w:rPr>
          <w:rFonts w:ascii="Arial" w:hAnsi="Arial" w:cs="Arial"/>
        </w:rPr>
        <w:t xml:space="preserve"> Порядком разработки и реализации муниципальных программ сельского поселения </w:t>
      </w:r>
      <w:proofErr w:type="gramStart"/>
      <w:r w:rsidR="00F127C9">
        <w:rPr>
          <w:rFonts w:ascii="Arial" w:hAnsi="Arial" w:cs="Arial"/>
        </w:rPr>
        <w:t>Спасское</w:t>
      </w:r>
      <w:proofErr w:type="gramEnd"/>
      <w:r w:rsidR="00F127C9">
        <w:rPr>
          <w:rFonts w:ascii="Arial" w:hAnsi="Arial" w:cs="Arial"/>
        </w:rPr>
        <w:t xml:space="preserve">   Волоколамского муниципального района Московской области, утверждённым постановлением главы сельского поселения Спасское Волоколамского муниципального района Московской области</w:t>
      </w:r>
      <w:r w:rsidR="00F127C9" w:rsidRPr="001D59B9">
        <w:rPr>
          <w:rFonts w:ascii="Arial" w:hAnsi="Arial" w:cs="Arial"/>
          <w:iCs/>
        </w:rPr>
        <w:t xml:space="preserve"> </w:t>
      </w:r>
      <w:r w:rsidR="00DC7619">
        <w:rPr>
          <w:rFonts w:ascii="Arial" w:hAnsi="Arial" w:cs="Arial"/>
          <w:iCs/>
        </w:rPr>
        <w:t xml:space="preserve">  от 31.07.2013 №132</w:t>
      </w:r>
    </w:p>
    <w:p w:rsidR="00DC7619" w:rsidRDefault="009E51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  <w:iCs/>
        </w:rPr>
        <w:t>ПОСТАНОВЛЯЮ:</w:t>
      </w:r>
    </w:p>
    <w:p w:rsidR="00DC7619" w:rsidRDefault="00DD4354" w:rsidP="00DD43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</w:t>
      </w:r>
      <w:r w:rsidR="00B8553A">
        <w:rPr>
          <w:rFonts w:ascii="Arial" w:hAnsi="Arial" w:cs="Arial"/>
        </w:rPr>
        <w:t xml:space="preserve"> </w:t>
      </w:r>
      <w:proofErr w:type="gramStart"/>
      <w:r w:rsidR="004450E3" w:rsidRPr="001D59B9">
        <w:rPr>
          <w:rFonts w:ascii="Arial" w:hAnsi="Arial" w:cs="Arial"/>
        </w:rPr>
        <w:t>Внести в муниципальную программу</w:t>
      </w:r>
      <w:r w:rsidR="0071356C" w:rsidRPr="001D59B9">
        <w:rPr>
          <w:rFonts w:ascii="Arial" w:hAnsi="Arial" w:cs="Arial"/>
        </w:rPr>
        <w:t xml:space="preserve"> </w:t>
      </w:r>
      <w:r w:rsidRPr="001D59B9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(далее – Программу)</w:t>
      </w:r>
      <w:r w:rsidR="004450E3" w:rsidRPr="001D59B9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 р</w:t>
      </w:r>
      <w:r>
        <w:rPr>
          <w:rFonts w:ascii="Arial" w:hAnsi="Arial" w:cs="Arial"/>
        </w:rPr>
        <w:t>айона Московской области от 09.10.2015 № 115</w:t>
      </w:r>
      <w:r w:rsidR="004450E3" w:rsidRPr="001D59B9">
        <w:rPr>
          <w:rFonts w:ascii="Arial" w:hAnsi="Arial" w:cs="Arial"/>
        </w:rPr>
        <w:t xml:space="preserve"> </w:t>
      </w:r>
      <w:r w:rsidR="00045865">
        <w:rPr>
          <w:rFonts w:ascii="Arial" w:hAnsi="Arial" w:cs="Arial"/>
        </w:rPr>
        <w:t>(</w:t>
      </w:r>
      <w:r w:rsidR="002005F5">
        <w:rPr>
          <w:rFonts w:ascii="Arial" w:hAnsi="Arial" w:cs="Arial"/>
        </w:rPr>
        <w:t>с изм</w:t>
      </w:r>
      <w:r w:rsidR="009F64CB">
        <w:rPr>
          <w:rFonts w:ascii="Arial" w:hAnsi="Arial" w:cs="Arial"/>
        </w:rPr>
        <w:t xml:space="preserve">. </w:t>
      </w:r>
      <w:r w:rsidR="00045865">
        <w:rPr>
          <w:rFonts w:ascii="Arial" w:hAnsi="Arial" w:cs="Arial"/>
        </w:rPr>
        <w:t>от 21.03.2016 № 25</w:t>
      </w:r>
      <w:r w:rsidR="00ED081D">
        <w:rPr>
          <w:rFonts w:ascii="Arial" w:hAnsi="Arial" w:cs="Arial"/>
        </w:rPr>
        <w:t>,</w:t>
      </w:r>
      <w:r w:rsidR="009F64CB">
        <w:rPr>
          <w:rFonts w:ascii="Arial" w:hAnsi="Arial" w:cs="Arial"/>
        </w:rPr>
        <w:t xml:space="preserve"> от 17.05.2016</w:t>
      </w:r>
      <w:r w:rsidR="002005F5">
        <w:rPr>
          <w:rFonts w:ascii="Arial" w:hAnsi="Arial" w:cs="Arial"/>
        </w:rPr>
        <w:t xml:space="preserve"> №49</w:t>
      </w:r>
      <w:r w:rsidR="00BE52E7">
        <w:rPr>
          <w:rFonts w:ascii="Arial" w:hAnsi="Arial" w:cs="Arial"/>
        </w:rPr>
        <w:t>, от 25.07</w:t>
      </w:r>
      <w:r w:rsidR="00244EF7">
        <w:rPr>
          <w:rFonts w:ascii="Arial" w:hAnsi="Arial" w:cs="Arial"/>
        </w:rPr>
        <w:t>.2016 №66</w:t>
      </w:r>
      <w:r w:rsidR="00BE52E7">
        <w:rPr>
          <w:rFonts w:ascii="Arial" w:hAnsi="Arial" w:cs="Arial"/>
        </w:rPr>
        <w:t>,</w:t>
      </w:r>
      <w:r w:rsidR="00BE52E7" w:rsidRPr="00BE52E7">
        <w:rPr>
          <w:rFonts w:ascii="Arial" w:hAnsi="Arial" w:cs="Arial"/>
        </w:rPr>
        <w:t xml:space="preserve"> </w:t>
      </w:r>
      <w:r w:rsidR="00BE52E7">
        <w:rPr>
          <w:rFonts w:ascii="Arial" w:hAnsi="Arial" w:cs="Arial"/>
        </w:rPr>
        <w:t>от 25.08.2016  № 77, от 01.11.2016 №103</w:t>
      </w:r>
      <w:r w:rsidR="0004586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следующи</w:t>
      </w:r>
      <w:r w:rsidR="0071356C" w:rsidRPr="001D59B9">
        <w:rPr>
          <w:rFonts w:ascii="Arial" w:hAnsi="Arial" w:cs="Arial"/>
        </w:rPr>
        <w:t>е изменени</w:t>
      </w:r>
      <w:r w:rsidR="00D1242D" w:rsidRPr="001D59B9">
        <w:rPr>
          <w:rFonts w:ascii="Arial" w:hAnsi="Arial" w:cs="Arial"/>
        </w:rPr>
        <w:t>я</w:t>
      </w:r>
      <w:r w:rsidR="0071356C" w:rsidRPr="001D59B9">
        <w:rPr>
          <w:rFonts w:ascii="Arial" w:hAnsi="Arial" w:cs="Arial"/>
        </w:rPr>
        <w:t>:</w:t>
      </w:r>
      <w:proofErr w:type="gramEnd"/>
    </w:p>
    <w:p w:rsidR="00244EF7" w:rsidRDefault="00264623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64CB">
        <w:rPr>
          <w:rFonts w:ascii="Arial" w:hAnsi="Arial" w:cs="Arial"/>
        </w:rPr>
        <w:t>1.1</w:t>
      </w:r>
      <w:r w:rsidR="007E008F">
        <w:rPr>
          <w:rFonts w:ascii="Arial" w:hAnsi="Arial" w:cs="Arial"/>
        </w:rPr>
        <w:t xml:space="preserve">. </w:t>
      </w:r>
      <w:r w:rsidR="00244EF7" w:rsidRPr="00A55738">
        <w:rPr>
          <w:rFonts w:ascii="Arial" w:hAnsi="Arial" w:cs="Arial"/>
        </w:rPr>
        <w:t xml:space="preserve">В позиции «Средства бюджета сельского поселения Спасское» паспорта Программы </w:t>
      </w:r>
      <w:r w:rsidR="00244EF7" w:rsidRPr="00CD310D">
        <w:rPr>
          <w:rFonts w:ascii="Arial" w:hAnsi="Arial" w:cs="Arial"/>
        </w:rPr>
        <w:t>цифры «</w:t>
      </w:r>
      <w:r w:rsidR="00BE52E7">
        <w:rPr>
          <w:rFonts w:ascii="Arial" w:hAnsi="Arial" w:cs="Arial"/>
        </w:rPr>
        <w:t>116849,4</w:t>
      </w:r>
      <w:r w:rsidR="00244EF7" w:rsidRPr="00CD310D">
        <w:rPr>
          <w:rFonts w:ascii="Arial" w:hAnsi="Arial" w:cs="Arial"/>
        </w:rPr>
        <w:t>» заменить цифрами «</w:t>
      </w:r>
      <w:r w:rsidR="00BE52E7">
        <w:rPr>
          <w:rFonts w:ascii="Arial" w:hAnsi="Arial" w:cs="Arial"/>
        </w:rPr>
        <w:t>116879,4</w:t>
      </w:r>
      <w:r w:rsidR="00244EF7" w:rsidRPr="00CD310D">
        <w:rPr>
          <w:rFonts w:ascii="Arial" w:hAnsi="Arial" w:cs="Arial"/>
        </w:rPr>
        <w:t>»,</w:t>
      </w:r>
      <w:r w:rsidR="00244EF7">
        <w:rPr>
          <w:rFonts w:ascii="Arial" w:hAnsi="Arial" w:cs="Arial"/>
        </w:rPr>
        <w:t xml:space="preserve"> </w:t>
      </w:r>
      <w:r w:rsidR="00244EF7" w:rsidRPr="00CD310D">
        <w:rPr>
          <w:rFonts w:ascii="Arial" w:hAnsi="Arial" w:cs="Arial"/>
        </w:rPr>
        <w:t>цифры «</w:t>
      </w:r>
      <w:r w:rsidR="00BE52E7">
        <w:rPr>
          <w:rFonts w:ascii="Arial" w:hAnsi="Arial" w:cs="Arial"/>
        </w:rPr>
        <w:t>27581,4</w:t>
      </w:r>
      <w:r w:rsidR="00244EF7" w:rsidRPr="00CD310D">
        <w:rPr>
          <w:rFonts w:ascii="Arial" w:hAnsi="Arial" w:cs="Arial"/>
        </w:rPr>
        <w:t>» заменить цифрами «</w:t>
      </w:r>
      <w:r w:rsidR="00BE52E7">
        <w:rPr>
          <w:rFonts w:ascii="Arial" w:hAnsi="Arial" w:cs="Arial"/>
        </w:rPr>
        <w:t>27611</w:t>
      </w:r>
      <w:r w:rsidR="001A0C07">
        <w:rPr>
          <w:rFonts w:ascii="Arial" w:hAnsi="Arial" w:cs="Arial"/>
        </w:rPr>
        <w:t>,4</w:t>
      </w:r>
      <w:r w:rsidR="00244EF7" w:rsidRPr="00CD310D">
        <w:rPr>
          <w:rFonts w:ascii="Arial" w:hAnsi="Arial" w:cs="Arial"/>
        </w:rPr>
        <w:t>».</w:t>
      </w:r>
    </w:p>
    <w:p w:rsidR="00DC7619" w:rsidRDefault="009F64CB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CE6960" w:rsidRPr="00533443">
        <w:rPr>
          <w:rFonts w:ascii="Arial" w:hAnsi="Arial" w:cs="Arial"/>
        </w:rPr>
        <w:t>. В приложении № 1 к Программе:</w:t>
      </w:r>
    </w:p>
    <w:p w:rsidR="004B65D1" w:rsidRDefault="004B65D1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29B0">
        <w:rPr>
          <w:rFonts w:ascii="Arial" w:hAnsi="Arial" w:cs="Arial"/>
        </w:rPr>
        <w:t>1.2.1.в строке 2. цифры «17605,0» заменить цифрами «17635,0», цифры «9360,0» заменить цифрами «</w:t>
      </w:r>
      <w:r w:rsidR="006829B0" w:rsidRPr="006829B0">
        <w:rPr>
          <w:rFonts w:ascii="Arial" w:hAnsi="Arial" w:cs="Arial"/>
        </w:rPr>
        <w:t>9390,0</w:t>
      </w:r>
      <w:r w:rsidRPr="006829B0">
        <w:rPr>
          <w:rFonts w:ascii="Arial" w:hAnsi="Arial" w:cs="Arial"/>
        </w:rPr>
        <w:t>»;</w:t>
      </w:r>
    </w:p>
    <w:p w:rsidR="00A71904" w:rsidRDefault="004B65D1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1.2.2</w:t>
      </w:r>
      <w:r w:rsidR="00A71904">
        <w:rPr>
          <w:rFonts w:ascii="Arial" w:hAnsi="Arial" w:cs="Arial"/>
        </w:rPr>
        <w:t>. в строке 2.</w:t>
      </w:r>
      <w:r w:rsidR="00951530">
        <w:rPr>
          <w:rFonts w:ascii="Arial" w:hAnsi="Arial" w:cs="Arial"/>
        </w:rPr>
        <w:t>4.</w:t>
      </w:r>
      <w:r w:rsidR="00A71904">
        <w:rPr>
          <w:rFonts w:ascii="Arial" w:hAnsi="Arial" w:cs="Arial"/>
        </w:rPr>
        <w:t xml:space="preserve"> цифры «</w:t>
      </w:r>
      <w:r w:rsidR="00951530">
        <w:rPr>
          <w:rFonts w:ascii="Arial" w:hAnsi="Arial" w:cs="Arial"/>
        </w:rPr>
        <w:t>5583,0</w:t>
      </w:r>
      <w:r w:rsidR="00A71904">
        <w:rPr>
          <w:rFonts w:ascii="Arial" w:hAnsi="Arial" w:cs="Arial"/>
        </w:rPr>
        <w:t>» заменить цифрами «</w:t>
      </w:r>
      <w:r w:rsidR="00951530">
        <w:rPr>
          <w:rFonts w:ascii="Arial" w:hAnsi="Arial" w:cs="Arial"/>
        </w:rPr>
        <w:t>5613,0</w:t>
      </w:r>
      <w:r w:rsidR="00A71904">
        <w:rPr>
          <w:rFonts w:ascii="Arial" w:hAnsi="Arial" w:cs="Arial"/>
        </w:rPr>
        <w:t>»,</w:t>
      </w:r>
      <w:r w:rsidR="00A71904" w:rsidRPr="00A71904">
        <w:rPr>
          <w:rFonts w:ascii="Arial" w:hAnsi="Arial" w:cs="Arial"/>
        </w:rPr>
        <w:t xml:space="preserve"> </w:t>
      </w:r>
      <w:r w:rsidR="00A71904">
        <w:rPr>
          <w:rFonts w:ascii="Arial" w:hAnsi="Arial" w:cs="Arial"/>
        </w:rPr>
        <w:t>цифры «</w:t>
      </w:r>
      <w:r w:rsidR="00951530">
        <w:rPr>
          <w:rFonts w:ascii="Arial" w:hAnsi="Arial" w:cs="Arial"/>
        </w:rPr>
        <w:t>3738,0</w:t>
      </w:r>
      <w:r w:rsidR="00A71904">
        <w:rPr>
          <w:rFonts w:ascii="Arial" w:hAnsi="Arial" w:cs="Arial"/>
        </w:rPr>
        <w:t>» заменить цифрами «</w:t>
      </w:r>
      <w:r w:rsidR="00951530">
        <w:rPr>
          <w:rFonts w:ascii="Arial" w:hAnsi="Arial" w:cs="Arial"/>
        </w:rPr>
        <w:t>3768,0</w:t>
      </w:r>
      <w:r w:rsidR="00A71904">
        <w:rPr>
          <w:rFonts w:ascii="Arial" w:hAnsi="Arial" w:cs="Arial"/>
        </w:rPr>
        <w:t>»;</w:t>
      </w:r>
    </w:p>
    <w:p w:rsidR="00444DFC" w:rsidRPr="00951530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1530">
        <w:rPr>
          <w:rFonts w:ascii="Arial" w:hAnsi="Arial" w:cs="Arial"/>
        </w:rPr>
        <w:t>1.</w:t>
      </w:r>
      <w:r w:rsidR="009F64CB" w:rsidRPr="00951530">
        <w:rPr>
          <w:rFonts w:ascii="Arial" w:hAnsi="Arial" w:cs="Arial"/>
        </w:rPr>
        <w:t>2</w:t>
      </w:r>
      <w:r w:rsidR="004B65D1">
        <w:rPr>
          <w:rFonts w:ascii="Arial" w:hAnsi="Arial" w:cs="Arial"/>
        </w:rPr>
        <w:t>.3</w:t>
      </w:r>
      <w:r w:rsidR="00837522" w:rsidRPr="00951530">
        <w:rPr>
          <w:rFonts w:ascii="Arial" w:hAnsi="Arial" w:cs="Arial"/>
        </w:rPr>
        <w:t>.</w:t>
      </w:r>
      <w:r w:rsidR="007977DA" w:rsidRPr="00951530">
        <w:rPr>
          <w:rFonts w:ascii="Arial" w:hAnsi="Arial" w:cs="Arial"/>
        </w:rPr>
        <w:t xml:space="preserve"> в строке </w:t>
      </w:r>
      <w:r w:rsidR="00951530" w:rsidRPr="00951530">
        <w:rPr>
          <w:rFonts w:ascii="Arial" w:hAnsi="Arial" w:cs="Arial"/>
        </w:rPr>
        <w:t>2.4</w:t>
      </w:r>
      <w:r w:rsidR="007977DA" w:rsidRPr="00951530">
        <w:rPr>
          <w:rFonts w:ascii="Arial" w:hAnsi="Arial" w:cs="Arial"/>
        </w:rPr>
        <w:t>.</w:t>
      </w:r>
      <w:r w:rsidR="00951530" w:rsidRPr="00951530">
        <w:rPr>
          <w:rFonts w:ascii="Arial" w:hAnsi="Arial" w:cs="Arial"/>
        </w:rPr>
        <w:t>5.</w:t>
      </w:r>
      <w:r w:rsidR="007977DA" w:rsidRPr="00951530">
        <w:rPr>
          <w:rFonts w:ascii="Arial" w:hAnsi="Arial" w:cs="Arial"/>
        </w:rPr>
        <w:t xml:space="preserve"> цифры «</w:t>
      </w:r>
      <w:r w:rsidR="0059294D">
        <w:rPr>
          <w:rFonts w:ascii="Arial" w:hAnsi="Arial" w:cs="Arial"/>
        </w:rPr>
        <w:t>1471,0</w:t>
      </w:r>
      <w:r w:rsidR="007977DA" w:rsidRPr="00951530">
        <w:rPr>
          <w:rFonts w:ascii="Arial" w:hAnsi="Arial" w:cs="Arial"/>
        </w:rPr>
        <w:t>» заменить цифрами «</w:t>
      </w:r>
      <w:r w:rsidR="00540A12">
        <w:rPr>
          <w:rFonts w:ascii="Arial" w:hAnsi="Arial" w:cs="Arial"/>
        </w:rPr>
        <w:t>1501,0</w:t>
      </w:r>
      <w:r w:rsidR="007977DA" w:rsidRPr="00951530">
        <w:rPr>
          <w:rFonts w:ascii="Arial" w:hAnsi="Arial" w:cs="Arial"/>
        </w:rPr>
        <w:t>», цифры «</w:t>
      </w:r>
      <w:r w:rsidR="00540A12">
        <w:rPr>
          <w:rFonts w:ascii="Arial" w:hAnsi="Arial" w:cs="Arial"/>
        </w:rPr>
        <w:t>471,0</w:t>
      </w:r>
      <w:r w:rsidR="007977DA" w:rsidRPr="00951530">
        <w:rPr>
          <w:rFonts w:ascii="Arial" w:hAnsi="Arial" w:cs="Arial"/>
        </w:rPr>
        <w:t>» заменить цифрами «</w:t>
      </w:r>
      <w:r w:rsidR="00540A12">
        <w:rPr>
          <w:rFonts w:ascii="Arial" w:hAnsi="Arial" w:cs="Arial"/>
        </w:rPr>
        <w:t>501,0</w:t>
      </w:r>
      <w:r w:rsidR="007977DA" w:rsidRPr="00951530">
        <w:rPr>
          <w:rFonts w:ascii="Arial" w:hAnsi="Arial" w:cs="Arial"/>
        </w:rPr>
        <w:t>»</w:t>
      </w:r>
      <w:r w:rsidR="00FB36FD" w:rsidRPr="00951530">
        <w:rPr>
          <w:rFonts w:ascii="Arial" w:hAnsi="Arial" w:cs="Arial"/>
        </w:rPr>
        <w:t>;</w:t>
      </w:r>
      <w:r w:rsidR="007977DA" w:rsidRPr="00951530">
        <w:rPr>
          <w:rFonts w:ascii="Arial" w:hAnsi="Arial" w:cs="Arial"/>
        </w:rPr>
        <w:t xml:space="preserve"> </w:t>
      </w:r>
    </w:p>
    <w:p w:rsidR="004B65D1" w:rsidRDefault="004E4FA8" w:rsidP="004B65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40A12">
        <w:rPr>
          <w:rFonts w:ascii="Arial" w:hAnsi="Arial" w:cs="Arial"/>
        </w:rPr>
        <w:t>1.</w:t>
      </w:r>
      <w:r w:rsidR="0056198A" w:rsidRPr="00540A12">
        <w:rPr>
          <w:rFonts w:ascii="Arial" w:hAnsi="Arial" w:cs="Arial"/>
        </w:rPr>
        <w:t>2</w:t>
      </w:r>
      <w:r w:rsidR="00B11BEA" w:rsidRPr="00540A12">
        <w:rPr>
          <w:rFonts w:ascii="Arial" w:hAnsi="Arial" w:cs="Arial"/>
        </w:rPr>
        <w:t>.</w:t>
      </w:r>
      <w:r w:rsidR="004B65D1">
        <w:rPr>
          <w:rFonts w:ascii="Arial" w:hAnsi="Arial" w:cs="Arial"/>
        </w:rPr>
        <w:t>4</w:t>
      </w:r>
      <w:r w:rsidR="00A71904" w:rsidRPr="00540A12">
        <w:rPr>
          <w:rFonts w:ascii="Arial" w:hAnsi="Arial" w:cs="Arial"/>
        </w:rPr>
        <w:t xml:space="preserve">. </w:t>
      </w:r>
      <w:r w:rsidR="0056198A" w:rsidRPr="00540A12">
        <w:rPr>
          <w:rFonts w:ascii="Arial" w:hAnsi="Arial" w:cs="Arial"/>
        </w:rPr>
        <w:t xml:space="preserve">в строке </w:t>
      </w:r>
      <w:r w:rsidR="00425741" w:rsidRPr="00540A12">
        <w:rPr>
          <w:rFonts w:ascii="Arial" w:hAnsi="Arial" w:cs="Arial"/>
        </w:rPr>
        <w:t>«</w:t>
      </w:r>
      <w:r w:rsidR="00C46ED6" w:rsidRPr="00540A12">
        <w:rPr>
          <w:rFonts w:ascii="Arial" w:hAnsi="Arial" w:cs="Arial"/>
        </w:rPr>
        <w:t>ИТОГО</w:t>
      </w:r>
      <w:r w:rsidR="00425741" w:rsidRPr="00540A12">
        <w:rPr>
          <w:rFonts w:ascii="Arial" w:hAnsi="Arial" w:cs="Arial"/>
        </w:rPr>
        <w:t xml:space="preserve"> по Программе»</w:t>
      </w:r>
      <w:r w:rsidR="00FE48A8" w:rsidRPr="00540A12">
        <w:rPr>
          <w:rFonts w:ascii="Arial" w:hAnsi="Arial" w:cs="Arial"/>
        </w:rPr>
        <w:t xml:space="preserve"> </w:t>
      </w:r>
      <w:r w:rsidR="0056198A" w:rsidRPr="00540A12">
        <w:rPr>
          <w:rFonts w:ascii="Arial" w:hAnsi="Arial" w:cs="Arial"/>
        </w:rPr>
        <w:t>цифры «</w:t>
      </w:r>
      <w:r w:rsidR="00540A12">
        <w:rPr>
          <w:rFonts w:ascii="Arial" w:hAnsi="Arial" w:cs="Arial"/>
        </w:rPr>
        <w:t>136867,7</w:t>
      </w:r>
      <w:r w:rsidR="0056198A" w:rsidRPr="00540A12">
        <w:rPr>
          <w:rFonts w:ascii="Arial" w:hAnsi="Arial" w:cs="Arial"/>
        </w:rPr>
        <w:t>» заменить цифрами «</w:t>
      </w:r>
      <w:r w:rsidR="00540A12">
        <w:rPr>
          <w:rFonts w:ascii="Arial" w:hAnsi="Arial" w:cs="Arial"/>
        </w:rPr>
        <w:t>136897,7</w:t>
      </w:r>
      <w:r w:rsidR="0056198A" w:rsidRPr="00540A12">
        <w:rPr>
          <w:rFonts w:ascii="Arial" w:hAnsi="Arial" w:cs="Arial"/>
        </w:rPr>
        <w:t>», цифры «</w:t>
      </w:r>
      <w:r w:rsidR="004B65D1">
        <w:rPr>
          <w:rFonts w:ascii="Arial" w:hAnsi="Arial" w:cs="Arial"/>
        </w:rPr>
        <w:t>36888,7</w:t>
      </w:r>
      <w:r w:rsidR="0056198A" w:rsidRPr="00540A12">
        <w:rPr>
          <w:rFonts w:ascii="Arial" w:hAnsi="Arial" w:cs="Arial"/>
        </w:rPr>
        <w:t>» заменить цифрами «</w:t>
      </w:r>
      <w:r w:rsidR="004B65D1">
        <w:rPr>
          <w:rFonts w:ascii="Arial" w:hAnsi="Arial" w:cs="Arial"/>
        </w:rPr>
        <w:t>36918,7</w:t>
      </w:r>
      <w:r w:rsidR="002005F5" w:rsidRPr="00540A12">
        <w:rPr>
          <w:rFonts w:ascii="Arial" w:hAnsi="Arial" w:cs="Arial"/>
        </w:rPr>
        <w:t>»,</w:t>
      </w:r>
      <w:r w:rsidR="0056198A" w:rsidRPr="00540A12">
        <w:rPr>
          <w:rFonts w:ascii="Arial" w:hAnsi="Arial" w:cs="Arial"/>
        </w:rPr>
        <w:t xml:space="preserve"> цифры «</w:t>
      </w:r>
      <w:r w:rsidR="004B65D1">
        <w:rPr>
          <w:rFonts w:ascii="Arial" w:hAnsi="Arial" w:cs="Arial"/>
        </w:rPr>
        <w:t>116849,4</w:t>
      </w:r>
      <w:r w:rsidR="0056198A" w:rsidRPr="00540A12">
        <w:rPr>
          <w:rFonts w:ascii="Arial" w:hAnsi="Arial" w:cs="Arial"/>
        </w:rPr>
        <w:t>» заменить цифрами «</w:t>
      </w:r>
      <w:r w:rsidR="004B65D1">
        <w:rPr>
          <w:rFonts w:ascii="Arial" w:hAnsi="Arial" w:cs="Arial"/>
        </w:rPr>
        <w:t>116879,4</w:t>
      </w:r>
      <w:r w:rsidR="0056198A" w:rsidRPr="00540A12">
        <w:rPr>
          <w:rFonts w:ascii="Arial" w:hAnsi="Arial" w:cs="Arial"/>
        </w:rPr>
        <w:t xml:space="preserve">», цифры </w:t>
      </w:r>
      <w:r w:rsidR="004B65D1" w:rsidRPr="00CD310D">
        <w:rPr>
          <w:rFonts w:ascii="Arial" w:hAnsi="Arial" w:cs="Arial"/>
        </w:rPr>
        <w:t>«</w:t>
      </w:r>
      <w:r w:rsidR="004B65D1">
        <w:rPr>
          <w:rFonts w:ascii="Arial" w:hAnsi="Arial" w:cs="Arial"/>
        </w:rPr>
        <w:t>27581,4</w:t>
      </w:r>
      <w:r w:rsidR="004B65D1" w:rsidRPr="00CD310D">
        <w:rPr>
          <w:rFonts w:ascii="Arial" w:hAnsi="Arial" w:cs="Arial"/>
        </w:rPr>
        <w:t>» заменить цифрами «</w:t>
      </w:r>
      <w:r w:rsidR="004B65D1">
        <w:rPr>
          <w:rFonts w:ascii="Arial" w:hAnsi="Arial" w:cs="Arial"/>
        </w:rPr>
        <w:t>27611,4</w:t>
      </w:r>
      <w:r w:rsidR="004B65D1" w:rsidRPr="00CD310D">
        <w:rPr>
          <w:rFonts w:ascii="Arial" w:hAnsi="Arial" w:cs="Arial"/>
        </w:rPr>
        <w:t>».</w:t>
      </w:r>
    </w:p>
    <w:p w:rsidR="00150BDD" w:rsidRPr="006829B0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29B0">
        <w:rPr>
          <w:rFonts w:ascii="Arial" w:hAnsi="Arial" w:cs="Arial"/>
        </w:rPr>
        <w:t>1.</w:t>
      </w:r>
      <w:r w:rsidR="006A18CF" w:rsidRPr="006829B0">
        <w:rPr>
          <w:rFonts w:ascii="Arial" w:hAnsi="Arial" w:cs="Arial"/>
        </w:rPr>
        <w:t>3</w:t>
      </w:r>
      <w:r w:rsidR="00150BDD" w:rsidRPr="006829B0">
        <w:rPr>
          <w:rFonts w:ascii="Arial" w:hAnsi="Arial" w:cs="Arial"/>
        </w:rPr>
        <w:t>. В</w:t>
      </w:r>
      <w:r w:rsidR="00150BDD" w:rsidRPr="006829B0">
        <w:t xml:space="preserve"> </w:t>
      </w:r>
      <w:r w:rsidR="002005F5" w:rsidRPr="006829B0">
        <w:rPr>
          <w:rFonts w:ascii="Arial" w:hAnsi="Arial" w:cs="Arial"/>
        </w:rPr>
        <w:t>приложении</w:t>
      </w:r>
      <w:r w:rsidR="00150BDD" w:rsidRPr="006829B0">
        <w:rPr>
          <w:rFonts w:ascii="Arial" w:hAnsi="Arial" w:cs="Arial"/>
        </w:rPr>
        <w:t xml:space="preserve"> № 2 к Программе:</w:t>
      </w:r>
    </w:p>
    <w:p w:rsidR="0056198A" w:rsidRPr="00951530" w:rsidRDefault="006A18CF" w:rsidP="005619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yellow"/>
        </w:rPr>
      </w:pPr>
      <w:r w:rsidRPr="006829B0">
        <w:rPr>
          <w:rFonts w:ascii="Arial" w:hAnsi="Arial" w:cs="Arial"/>
        </w:rPr>
        <w:t>1.3.1</w:t>
      </w:r>
      <w:r w:rsidR="0056198A" w:rsidRPr="006829B0">
        <w:rPr>
          <w:rFonts w:ascii="Arial" w:hAnsi="Arial" w:cs="Arial"/>
        </w:rPr>
        <w:t xml:space="preserve">. в строке  2. цифры </w:t>
      </w:r>
      <w:r w:rsidR="006829B0" w:rsidRPr="006829B0">
        <w:rPr>
          <w:rFonts w:ascii="Arial" w:hAnsi="Arial" w:cs="Arial"/>
        </w:rPr>
        <w:t>«17605,0» заменить цифрами «17635,0»</w:t>
      </w:r>
      <w:r w:rsidR="006829B0">
        <w:rPr>
          <w:rFonts w:ascii="Arial" w:hAnsi="Arial" w:cs="Arial"/>
        </w:rPr>
        <w:t>.</w:t>
      </w:r>
    </w:p>
    <w:p w:rsidR="00DC7619" w:rsidRPr="006829B0" w:rsidRDefault="00455542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29B0">
        <w:rPr>
          <w:rFonts w:ascii="Arial" w:hAnsi="Arial" w:cs="Arial"/>
        </w:rPr>
        <w:t>1.4</w:t>
      </w:r>
      <w:r w:rsidR="00A55738" w:rsidRPr="006829B0">
        <w:rPr>
          <w:rFonts w:ascii="Arial" w:hAnsi="Arial" w:cs="Arial"/>
        </w:rPr>
        <w:t>. В приложении № 3</w:t>
      </w:r>
      <w:r w:rsidR="00425741" w:rsidRPr="006829B0">
        <w:rPr>
          <w:rFonts w:ascii="Arial" w:hAnsi="Arial" w:cs="Arial"/>
        </w:rPr>
        <w:t xml:space="preserve"> к Программе:</w:t>
      </w:r>
    </w:p>
    <w:p w:rsidR="006829B0" w:rsidRDefault="00CD310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29B0">
        <w:rPr>
          <w:rFonts w:ascii="Arial" w:hAnsi="Arial" w:cs="Arial"/>
        </w:rPr>
        <w:t>1.</w:t>
      </w:r>
      <w:r w:rsidR="00455542" w:rsidRPr="006829B0">
        <w:rPr>
          <w:rFonts w:ascii="Arial" w:hAnsi="Arial" w:cs="Arial"/>
        </w:rPr>
        <w:t>4</w:t>
      </w:r>
      <w:r w:rsidR="00F02F22" w:rsidRPr="006829B0">
        <w:rPr>
          <w:rFonts w:ascii="Arial" w:hAnsi="Arial" w:cs="Arial"/>
        </w:rPr>
        <w:t>.1</w:t>
      </w:r>
      <w:r w:rsidRPr="006829B0">
        <w:rPr>
          <w:rFonts w:ascii="Arial" w:hAnsi="Arial" w:cs="Arial"/>
        </w:rPr>
        <w:t xml:space="preserve">. </w:t>
      </w:r>
      <w:r w:rsidR="00545B10" w:rsidRPr="006829B0">
        <w:rPr>
          <w:rFonts w:ascii="Arial" w:hAnsi="Arial" w:cs="Arial"/>
        </w:rPr>
        <w:t>в</w:t>
      </w:r>
      <w:r w:rsidR="00F27038" w:rsidRPr="006829B0">
        <w:rPr>
          <w:rFonts w:ascii="Arial" w:hAnsi="Arial" w:cs="Arial"/>
        </w:rPr>
        <w:t xml:space="preserve"> строке </w:t>
      </w:r>
      <w:r w:rsidR="00A55738" w:rsidRPr="006829B0">
        <w:rPr>
          <w:rFonts w:ascii="Arial" w:hAnsi="Arial" w:cs="Arial"/>
        </w:rPr>
        <w:t xml:space="preserve"> </w:t>
      </w:r>
      <w:r w:rsidR="00455542" w:rsidRPr="006829B0">
        <w:rPr>
          <w:rFonts w:ascii="Arial" w:hAnsi="Arial" w:cs="Arial"/>
        </w:rPr>
        <w:t>2</w:t>
      </w:r>
      <w:r w:rsidR="00282970" w:rsidRPr="006829B0">
        <w:rPr>
          <w:rFonts w:ascii="Arial" w:hAnsi="Arial" w:cs="Arial"/>
        </w:rPr>
        <w:t xml:space="preserve"> </w:t>
      </w:r>
      <w:r w:rsidR="006829B0" w:rsidRPr="006829B0">
        <w:rPr>
          <w:rFonts w:ascii="Arial" w:hAnsi="Arial" w:cs="Arial"/>
        </w:rPr>
        <w:t>«17605,0» заменить цифрами «17635,0</w:t>
      </w:r>
      <w:r w:rsidR="006829B0">
        <w:rPr>
          <w:rFonts w:ascii="Arial" w:hAnsi="Arial" w:cs="Arial"/>
        </w:rPr>
        <w:t>»,</w:t>
      </w:r>
      <w:r w:rsidR="006829B0" w:rsidRPr="006829B0">
        <w:rPr>
          <w:rFonts w:ascii="Arial" w:hAnsi="Arial" w:cs="Arial"/>
        </w:rPr>
        <w:t xml:space="preserve"> цифры «9360,0» заменить цифрами «9390,0»;</w:t>
      </w:r>
      <w:r w:rsidR="00455542">
        <w:rPr>
          <w:rFonts w:ascii="Arial" w:hAnsi="Arial" w:cs="Arial"/>
        </w:rPr>
        <w:t xml:space="preserve"> </w:t>
      </w:r>
    </w:p>
    <w:p w:rsidR="00DC7619" w:rsidRDefault="0001223F" w:rsidP="00B31D5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>2. Опубликовать настоящее постановление</w:t>
      </w:r>
      <w:r w:rsidR="00B31D57">
        <w:rPr>
          <w:rFonts w:ascii="Arial" w:hAnsi="Arial" w:cs="Arial"/>
        </w:rPr>
        <w:t xml:space="preserve"> в газете «Волоколамский край».</w:t>
      </w:r>
    </w:p>
    <w:p w:rsidR="00B31D57" w:rsidRDefault="00B31D5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9B9" w:rsidRPr="001D59B9" w:rsidRDefault="0090329C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сельского поселения </w:t>
      </w:r>
      <w:proofErr w:type="gramStart"/>
      <w:r w:rsidRPr="001D59B9">
        <w:rPr>
          <w:rFonts w:ascii="Arial" w:hAnsi="Arial" w:cs="Arial"/>
        </w:rPr>
        <w:t>Спасское</w:t>
      </w:r>
      <w:proofErr w:type="gramEnd"/>
      <w:r w:rsidRPr="001D59B9">
        <w:rPr>
          <w:rFonts w:ascii="Arial" w:hAnsi="Arial" w:cs="Arial"/>
        </w:rPr>
        <w:t xml:space="preserve">                            </w:t>
      </w:r>
      <w:r w:rsidR="001D59B9" w:rsidRPr="001D59B9">
        <w:rPr>
          <w:rFonts w:ascii="Arial" w:hAnsi="Arial" w:cs="Arial"/>
        </w:rPr>
        <w:t xml:space="preserve">                                </w:t>
      </w:r>
      <w:r w:rsidR="00545B10">
        <w:rPr>
          <w:rFonts w:ascii="Arial" w:hAnsi="Arial" w:cs="Arial"/>
        </w:rPr>
        <w:t xml:space="preserve">          </w:t>
      </w:r>
      <w:r w:rsidR="0090329C">
        <w:rPr>
          <w:rFonts w:ascii="Arial" w:hAnsi="Arial" w:cs="Arial"/>
        </w:rPr>
        <w:t>С. П. Литвиненко</w:t>
      </w:r>
    </w:p>
    <w:p w:rsidR="00D2763C" w:rsidRDefault="00D2763C">
      <w:pPr>
        <w:rPr>
          <w:rFonts w:ascii="Arial" w:hAnsi="Arial" w:cs="Arial"/>
        </w:rPr>
      </w:pPr>
      <w:bookmarkStart w:id="0" w:name="_GoBack"/>
      <w:bookmarkEnd w:id="0"/>
    </w:p>
    <w:sectPr w:rsidR="00D2763C" w:rsidSect="00B31D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7"/>
    <w:rsid w:val="0001223F"/>
    <w:rsid w:val="00021A51"/>
    <w:rsid w:val="00045865"/>
    <w:rsid w:val="0005595D"/>
    <w:rsid w:val="000571CA"/>
    <w:rsid w:val="00080D4B"/>
    <w:rsid w:val="000871FD"/>
    <w:rsid w:val="000A391B"/>
    <w:rsid w:val="000D197F"/>
    <w:rsid w:val="000D58DE"/>
    <w:rsid w:val="0014527E"/>
    <w:rsid w:val="00150BDD"/>
    <w:rsid w:val="00175A3A"/>
    <w:rsid w:val="001A0C07"/>
    <w:rsid w:val="001D59B9"/>
    <w:rsid w:val="002005F5"/>
    <w:rsid w:val="002223BE"/>
    <w:rsid w:val="00244EF7"/>
    <w:rsid w:val="002452C9"/>
    <w:rsid w:val="00254699"/>
    <w:rsid w:val="00264623"/>
    <w:rsid w:val="00282970"/>
    <w:rsid w:val="002B5735"/>
    <w:rsid w:val="0030207A"/>
    <w:rsid w:val="00302D92"/>
    <w:rsid w:val="00317121"/>
    <w:rsid w:val="003341B2"/>
    <w:rsid w:val="00361A9F"/>
    <w:rsid w:val="00376D0A"/>
    <w:rsid w:val="00394406"/>
    <w:rsid w:val="003B77FC"/>
    <w:rsid w:val="003C098B"/>
    <w:rsid w:val="003E19DA"/>
    <w:rsid w:val="00405730"/>
    <w:rsid w:val="004255A4"/>
    <w:rsid w:val="00425741"/>
    <w:rsid w:val="004316E4"/>
    <w:rsid w:val="00444DFC"/>
    <w:rsid w:val="004450E3"/>
    <w:rsid w:val="00455542"/>
    <w:rsid w:val="00460423"/>
    <w:rsid w:val="0047513A"/>
    <w:rsid w:val="00492F2D"/>
    <w:rsid w:val="004A7144"/>
    <w:rsid w:val="004B2732"/>
    <w:rsid w:val="004B504C"/>
    <w:rsid w:val="004B65D1"/>
    <w:rsid w:val="004E4FA8"/>
    <w:rsid w:val="005263E1"/>
    <w:rsid w:val="00533443"/>
    <w:rsid w:val="005355D7"/>
    <w:rsid w:val="0053671D"/>
    <w:rsid w:val="00540A12"/>
    <w:rsid w:val="00545B10"/>
    <w:rsid w:val="0056198A"/>
    <w:rsid w:val="00565221"/>
    <w:rsid w:val="00577D22"/>
    <w:rsid w:val="0059294D"/>
    <w:rsid w:val="00593B06"/>
    <w:rsid w:val="005A2AEB"/>
    <w:rsid w:val="00607CB8"/>
    <w:rsid w:val="00620A4A"/>
    <w:rsid w:val="00630233"/>
    <w:rsid w:val="006318A4"/>
    <w:rsid w:val="00643F18"/>
    <w:rsid w:val="00652F39"/>
    <w:rsid w:val="006829B0"/>
    <w:rsid w:val="006A074F"/>
    <w:rsid w:val="006A15F7"/>
    <w:rsid w:val="006A18CF"/>
    <w:rsid w:val="006A3906"/>
    <w:rsid w:val="006B43FE"/>
    <w:rsid w:val="006B5C07"/>
    <w:rsid w:val="007062B0"/>
    <w:rsid w:val="0071356C"/>
    <w:rsid w:val="00733B7A"/>
    <w:rsid w:val="00747BC8"/>
    <w:rsid w:val="007538ED"/>
    <w:rsid w:val="00754EE3"/>
    <w:rsid w:val="0077149B"/>
    <w:rsid w:val="007977DA"/>
    <w:rsid w:val="007C0DE3"/>
    <w:rsid w:val="007E008F"/>
    <w:rsid w:val="007E0EE9"/>
    <w:rsid w:val="00800635"/>
    <w:rsid w:val="00811F7C"/>
    <w:rsid w:val="00813A81"/>
    <w:rsid w:val="00813C5C"/>
    <w:rsid w:val="00837522"/>
    <w:rsid w:val="008928A4"/>
    <w:rsid w:val="008A686C"/>
    <w:rsid w:val="008B50DA"/>
    <w:rsid w:val="008C2421"/>
    <w:rsid w:val="008C3CB8"/>
    <w:rsid w:val="0090329C"/>
    <w:rsid w:val="009310CB"/>
    <w:rsid w:val="00931D6D"/>
    <w:rsid w:val="0094497C"/>
    <w:rsid w:val="00951530"/>
    <w:rsid w:val="00964D1F"/>
    <w:rsid w:val="00986C5D"/>
    <w:rsid w:val="00993DBA"/>
    <w:rsid w:val="009B136E"/>
    <w:rsid w:val="009D3C2D"/>
    <w:rsid w:val="009E51D7"/>
    <w:rsid w:val="009F4A91"/>
    <w:rsid w:val="009F64CB"/>
    <w:rsid w:val="00A01936"/>
    <w:rsid w:val="00A11D0D"/>
    <w:rsid w:val="00A55738"/>
    <w:rsid w:val="00A71904"/>
    <w:rsid w:val="00A923AF"/>
    <w:rsid w:val="00AE74AC"/>
    <w:rsid w:val="00AF3A34"/>
    <w:rsid w:val="00AF4D24"/>
    <w:rsid w:val="00B11557"/>
    <w:rsid w:val="00B11BEA"/>
    <w:rsid w:val="00B14A88"/>
    <w:rsid w:val="00B25062"/>
    <w:rsid w:val="00B31D57"/>
    <w:rsid w:val="00B368D8"/>
    <w:rsid w:val="00B4115B"/>
    <w:rsid w:val="00B61182"/>
    <w:rsid w:val="00B8553A"/>
    <w:rsid w:val="00B91076"/>
    <w:rsid w:val="00BC0E28"/>
    <w:rsid w:val="00BC38D2"/>
    <w:rsid w:val="00BE52E7"/>
    <w:rsid w:val="00C32D50"/>
    <w:rsid w:val="00C46ED6"/>
    <w:rsid w:val="00C5406E"/>
    <w:rsid w:val="00C65109"/>
    <w:rsid w:val="00CA225E"/>
    <w:rsid w:val="00CC715D"/>
    <w:rsid w:val="00CD310D"/>
    <w:rsid w:val="00CE6960"/>
    <w:rsid w:val="00D048C8"/>
    <w:rsid w:val="00D1242D"/>
    <w:rsid w:val="00D2763C"/>
    <w:rsid w:val="00D3015E"/>
    <w:rsid w:val="00D7445D"/>
    <w:rsid w:val="00D75323"/>
    <w:rsid w:val="00D85DFA"/>
    <w:rsid w:val="00DC7619"/>
    <w:rsid w:val="00DD4354"/>
    <w:rsid w:val="00DF147A"/>
    <w:rsid w:val="00E00514"/>
    <w:rsid w:val="00E3443C"/>
    <w:rsid w:val="00E54327"/>
    <w:rsid w:val="00E80ADB"/>
    <w:rsid w:val="00E93FBB"/>
    <w:rsid w:val="00EA6AF5"/>
    <w:rsid w:val="00EB6324"/>
    <w:rsid w:val="00ED081D"/>
    <w:rsid w:val="00ED1FA9"/>
    <w:rsid w:val="00EF5C35"/>
    <w:rsid w:val="00F02F22"/>
    <w:rsid w:val="00F034E0"/>
    <w:rsid w:val="00F127C9"/>
    <w:rsid w:val="00F128E7"/>
    <w:rsid w:val="00F27038"/>
    <w:rsid w:val="00F41CAC"/>
    <w:rsid w:val="00F54580"/>
    <w:rsid w:val="00F74312"/>
    <w:rsid w:val="00F74950"/>
    <w:rsid w:val="00F862D3"/>
    <w:rsid w:val="00FA512B"/>
    <w:rsid w:val="00FB0B34"/>
    <w:rsid w:val="00FB36FD"/>
    <w:rsid w:val="00FE48A8"/>
    <w:rsid w:val="00FF04AC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C884-A2BD-496E-A9F5-4ADD5124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72</cp:revision>
  <cp:lastPrinted>2017-01-10T08:51:00Z</cp:lastPrinted>
  <dcterms:created xsi:type="dcterms:W3CDTF">2014-02-03T07:21:00Z</dcterms:created>
  <dcterms:modified xsi:type="dcterms:W3CDTF">2017-02-03T08:19:00Z</dcterms:modified>
</cp:coreProperties>
</file>