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D64357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7C5F5FAD" wp14:editId="71E670DF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от </w:t>
      </w:r>
      <w:r w:rsidR="00EA4F0D">
        <w:rPr>
          <w:rFonts w:ascii="Arial" w:hAnsi="Arial" w:cs="Arial"/>
        </w:rPr>
        <w:t>14.03.2016</w:t>
      </w:r>
      <w:r w:rsidRPr="0004331B">
        <w:rPr>
          <w:rFonts w:ascii="Arial" w:hAnsi="Arial" w:cs="Arial"/>
        </w:rPr>
        <w:t xml:space="preserve"> № </w:t>
      </w:r>
      <w:r w:rsidR="00EA4F0D">
        <w:rPr>
          <w:rFonts w:ascii="Arial" w:hAnsi="Arial" w:cs="Arial"/>
        </w:rPr>
        <w:t>19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Волоколамского муниципального района Московской области на 2016-2020 годы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«Муниципальное управление»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04331B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Внести в муниципальную программу 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Волоколамского муниципального района Московской области на 2016-2020 годы</w:t>
      </w:r>
    </w:p>
    <w:p w:rsidR="0004331B" w:rsidRPr="0004331B" w:rsidRDefault="0004331B" w:rsidP="0004331B">
      <w:pPr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«Муниципальное управление», </w:t>
      </w:r>
      <w:proofErr w:type="gramStart"/>
      <w:r w:rsidRPr="0004331B">
        <w:rPr>
          <w:rFonts w:ascii="Arial" w:hAnsi="Arial" w:cs="Arial"/>
        </w:rPr>
        <w:t>утвержденную</w:t>
      </w:r>
      <w:proofErr w:type="gramEnd"/>
      <w:r w:rsidRPr="0004331B">
        <w:rPr>
          <w:rFonts w:ascii="Arial" w:hAnsi="Arial" w:cs="Arial"/>
        </w:rPr>
        <w:t xml:space="preserve"> постановлением главы сельского поселения Спасское Волоколамского муниципального района Московской области от 14.10.2015 № 117  следующие изменения:</w:t>
      </w:r>
    </w:p>
    <w:p w:rsidR="0004331B" w:rsidRPr="0004331B" w:rsidRDefault="0004331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762102" w:rsidRDefault="00762102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762102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762102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762102" w:rsidRPr="00726B9F" w:rsidTr="001D660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F43D0" w:rsidRDefault="00762102" w:rsidP="001D66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140427" w:rsidP="002A1EB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="002A1EBC">
              <w:rPr>
                <w:rFonts w:ascii="Arial" w:hAnsi="Arial" w:cs="Arial"/>
                <w:sz w:val="24"/>
                <w:szCs w:val="24"/>
              </w:rPr>
              <w:t>73</w:t>
            </w:r>
            <w:r w:rsidR="007621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140427" w:rsidP="002A1EB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A1EBC">
              <w:rPr>
                <w:rFonts w:ascii="Arial" w:hAnsi="Arial" w:cs="Arial"/>
                <w:sz w:val="24"/>
                <w:szCs w:val="24"/>
              </w:rPr>
              <w:t>44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13037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13512</w:t>
            </w:r>
          </w:p>
        </w:tc>
      </w:tr>
    </w:tbl>
    <w:p w:rsidR="0004331B" w:rsidRDefault="0004331B" w:rsidP="0004331B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762102" w:rsidRPr="0004331B" w:rsidRDefault="00762102" w:rsidP="00762102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Позицию «</w:t>
      </w:r>
      <w:r w:rsidRPr="00310EDC">
        <w:rPr>
          <w:rFonts w:ascii="Arial" w:hAnsi="Arial" w:cs="Arial"/>
        </w:rPr>
        <w:t>Источники финансирования подпрограммы по годам реализации</w:t>
      </w:r>
      <w:r>
        <w:rPr>
          <w:rFonts w:ascii="Arial" w:hAnsi="Arial" w:cs="Arial"/>
        </w:rPr>
        <w:t>»  в</w:t>
      </w:r>
      <w:r w:rsidR="00A55205" w:rsidRPr="00A55205">
        <w:rPr>
          <w:rFonts w:ascii="Arial" w:hAnsi="Arial" w:cs="Arial"/>
        </w:rPr>
        <w:t xml:space="preserve"> приложени</w:t>
      </w:r>
      <w:r>
        <w:rPr>
          <w:rFonts w:ascii="Arial" w:hAnsi="Arial" w:cs="Arial"/>
        </w:rPr>
        <w:t>и</w:t>
      </w:r>
      <w:r w:rsidR="00A55205" w:rsidRPr="00A55205">
        <w:rPr>
          <w:rFonts w:ascii="Arial" w:hAnsi="Arial" w:cs="Arial"/>
        </w:rPr>
        <w:t xml:space="preserve"> № 1 </w:t>
      </w:r>
      <w:r w:rsidRPr="00762102">
        <w:rPr>
          <w:rFonts w:ascii="Arial" w:hAnsi="Arial" w:cs="Arial"/>
        </w:rPr>
        <w:t>П</w:t>
      </w:r>
      <w:r w:rsidR="00F41DF9">
        <w:rPr>
          <w:rFonts w:ascii="Arial" w:hAnsi="Arial" w:cs="Arial"/>
        </w:rPr>
        <w:t>одпрограммы</w:t>
      </w:r>
      <w:r w:rsidRPr="0076210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Pr="00762102">
        <w:rPr>
          <w:rFonts w:ascii="Arial" w:hAnsi="Arial" w:cs="Arial"/>
        </w:rPr>
        <w:t>«Управление муниципальными финансами, имуществом и земельными ресурсами»</w:t>
      </w:r>
      <w:r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Паспорта муниципальной программы изложить в следующей редакции:</w:t>
      </w:r>
    </w:p>
    <w:p w:rsidR="00762102" w:rsidRDefault="00762102" w:rsidP="007621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55205" w:rsidRDefault="00762102" w:rsidP="007621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7"/>
        <w:gridCol w:w="3180"/>
        <w:gridCol w:w="745"/>
        <w:gridCol w:w="744"/>
        <w:gridCol w:w="744"/>
        <w:gridCol w:w="744"/>
        <w:gridCol w:w="744"/>
        <w:gridCol w:w="801"/>
      </w:tblGrid>
      <w:tr w:rsidR="00762102" w:rsidRPr="00310EDC" w:rsidTr="0076210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Источники финансирования подпрограммы по годам реализации: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tabs>
                <w:tab w:val="left" w:pos="117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Расходы (тыс. рублей)</w:t>
            </w:r>
          </w:p>
        </w:tc>
      </w:tr>
      <w:tr w:rsidR="00762102" w:rsidRPr="00310EDC" w:rsidTr="00762102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Итого</w:t>
            </w:r>
          </w:p>
        </w:tc>
      </w:tr>
      <w:tr w:rsidR="00762102" w:rsidRPr="00310EDC" w:rsidTr="007621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A735C1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A335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140427" w:rsidP="00A7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35C1">
              <w:rPr>
                <w:rFonts w:ascii="Arial" w:hAnsi="Arial" w:cs="Arial"/>
              </w:rPr>
              <w:t>90</w:t>
            </w:r>
            <w:r w:rsidR="00762102">
              <w:rPr>
                <w:rFonts w:ascii="Arial" w:hAnsi="Arial" w:cs="Arial"/>
              </w:rPr>
              <w:t>0</w:t>
            </w:r>
          </w:p>
        </w:tc>
      </w:tr>
      <w:tr w:rsidR="00762102" w:rsidRPr="00310EDC" w:rsidTr="00762102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A735C1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A335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102" w:rsidRPr="00310EDC" w:rsidRDefault="00140427" w:rsidP="00A7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35C1">
              <w:rPr>
                <w:rFonts w:ascii="Arial" w:hAnsi="Arial" w:cs="Arial"/>
              </w:rPr>
              <w:t>90</w:t>
            </w:r>
            <w:r w:rsidR="00762102">
              <w:rPr>
                <w:rFonts w:ascii="Arial" w:hAnsi="Arial" w:cs="Arial"/>
              </w:rPr>
              <w:t>0</w:t>
            </w:r>
          </w:p>
        </w:tc>
      </w:tr>
    </w:tbl>
    <w:p w:rsidR="00762102" w:rsidRDefault="00762102" w:rsidP="0076210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762102" w:rsidRDefault="00762102" w:rsidP="0076210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62102" w:rsidRDefault="00895DFE" w:rsidP="00F41D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приложении</w:t>
      </w:r>
      <w:r w:rsidR="00762102" w:rsidRPr="00A55205">
        <w:rPr>
          <w:rFonts w:ascii="Arial" w:hAnsi="Arial" w:cs="Arial"/>
        </w:rPr>
        <w:t xml:space="preserve"> № </w:t>
      </w:r>
      <w:r w:rsidR="00762102">
        <w:rPr>
          <w:rFonts w:ascii="Arial" w:hAnsi="Arial" w:cs="Arial"/>
        </w:rPr>
        <w:t>1</w:t>
      </w:r>
      <w:r w:rsidR="00762102" w:rsidRPr="00A55205">
        <w:rPr>
          <w:rFonts w:ascii="Arial" w:hAnsi="Arial" w:cs="Arial"/>
        </w:rPr>
        <w:t xml:space="preserve"> к </w:t>
      </w:r>
      <w:r w:rsidR="00F41DF9" w:rsidRPr="00F41DF9">
        <w:rPr>
          <w:rFonts w:ascii="Arial" w:hAnsi="Arial" w:cs="Arial"/>
        </w:rPr>
        <w:t>Подпрограмм</w:t>
      </w:r>
      <w:r w:rsidR="00F41DF9">
        <w:rPr>
          <w:rFonts w:ascii="Arial" w:hAnsi="Arial" w:cs="Arial"/>
        </w:rPr>
        <w:t>е</w:t>
      </w:r>
      <w:r w:rsidR="00F41DF9" w:rsidRPr="00F41DF9">
        <w:rPr>
          <w:rFonts w:ascii="Arial" w:hAnsi="Arial" w:cs="Arial"/>
        </w:rPr>
        <w:t xml:space="preserve"> I «Управление муниципальными финансами, имуществом и земельными ресурсами»</w:t>
      </w:r>
      <w:r w:rsidR="00762102" w:rsidRPr="00A55205">
        <w:rPr>
          <w:rFonts w:ascii="Arial" w:hAnsi="Arial" w:cs="Arial"/>
        </w:rPr>
        <w:t>:</w:t>
      </w:r>
    </w:p>
    <w:p w:rsidR="00A55205" w:rsidRDefault="00026036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55205" w:rsidRPr="00A55205">
        <w:rPr>
          <w:rFonts w:ascii="Arial" w:hAnsi="Arial" w:cs="Arial"/>
        </w:rPr>
        <w:t xml:space="preserve">) в строке </w:t>
      </w:r>
      <w:r w:rsidR="00F41DF9">
        <w:rPr>
          <w:rFonts w:ascii="Arial" w:hAnsi="Arial" w:cs="Arial"/>
        </w:rPr>
        <w:t>2</w:t>
      </w:r>
      <w:r w:rsidR="00A55205" w:rsidRPr="00A55205">
        <w:rPr>
          <w:rFonts w:ascii="Arial" w:hAnsi="Arial" w:cs="Arial"/>
        </w:rPr>
        <w:t>. цифры «</w:t>
      </w:r>
      <w:r w:rsidR="00F41DF9">
        <w:rPr>
          <w:rFonts w:ascii="Arial" w:hAnsi="Arial" w:cs="Arial"/>
        </w:rPr>
        <w:t>1400</w:t>
      </w:r>
      <w:r w:rsidR="00A55205" w:rsidRPr="00A55205">
        <w:rPr>
          <w:rFonts w:ascii="Arial" w:hAnsi="Arial" w:cs="Arial"/>
        </w:rPr>
        <w:t>» заменить цифрами «</w:t>
      </w:r>
      <w:r w:rsidR="00F41DF9">
        <w:rPr>
          <w:rFonts w:ascii="Arial" w:hAnsi="Arial" w:cs="Arial"/>
        </w:rPr>
        <w:t>1700</w:t>
      </w:r>
      <w:r w:rsidR="00A55205" w:rsidRPr="00A55205">
        <w:rPr>
          <w:rFonts w:ascii="Arial" w:hAnsi="Arial" w:cs="Arial"/>
        </w:rPr>
        <w:t>», цифры «</w:t>
      </w:r>
      <w:r w:rsidR="00F41DF9">
        <w:rPr>
          <w:rFonts w:ascii="Arial" w:hAnsi="Arial" w:cs="Arial"/>
        </w:rPr>
        <w:t>200</w:t>
      </w:r>
      <w:r w:rsidR="00A55205" w:rsidRPr="00A55205">
        <w:rPr>
          <w:rFonts w:ascii="Arial" w:hAnsi="Arial" w:cs="Arial"/>
        </w:rPr>
        <w:t>» заменить цифрами «</w:t>
      </w:r>
      <w:r w:rsidR="00F41DF9">
        <w:rPr>
          <w:rFonts w:ascii="Arial" w:hAnsi="Arial" w:cs="Arial"/>
        </w:rPr>
        <w:t>500</w:t>
      </w:r>
      <w:r w:rsidR="00A55205" w:rsidRPr="00A55205">
        <w:rPr>
          <w:rFonts w:ascii="Arial" w:hAnsi="Arial" w:cs="Arial"/>
        </w:rPr>
        <w:t>»;</w:t>
      </w:r>
    </w:p>
    <w:p w:rsidR="00CB1A28" w:rsidRDefault="00026036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B1A28">
        <w:rPr>
          <w:rFonts w:ascii="Arial" w:hAnsi="Arial" w:cs="Arial"/>
        </w:rPr>
        <w:t>) строку 2.2. изложить в следующей редакции:</w:t>
      </w:r>
    </w:p>
    <w:p w:rsidR="00CB1A28" w:rsidRDefault="00CB1A28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b"/>
        <w:tblW w:w="11051" w:type="dxa"/>
        <w:tblInd w:w="-601" w:type="dxa"/>
        <w:tblLook w:val="04A0" w:firstRow="1" w:lastRow="0" w:firstColumn="1" w:lastColumn="0" w:noHBand="0" w:noVBand="1"/>
      </w:tblPr>
      <w:tblGrid>
        <w:gridCol w:w="617"/>
        <w:gridCol w:w="2583"/>
        <w:gridCol w:w="1403"/>
        <w:gridCol w:w="830"/>
        <w:gridCol w:w="750"/>
        <w:gridCol w:w="617"/>
        <w:gridCol w:w="617"/>
        <w:gridCol w:w="617"/>
        <w:gridCol w:w="617"/>
        <w:gridCol w:w="617"/>
        <w:gridCol w:w="1981"/>
      </w:tblGrid>
      <w:tr w:rsidR="00C14B0F" w:rsidTr="00E144BB">
        <w:trPr>
          <w:trHeight w:val="2067"/>
        </w:trPr>
        <w:tc>
          <w:tcPr>
            <w:tcW w:w="419" w:type="dxa"/>
          </w:tcPr>
          <w:p w:rsidR="00C14B0F" w:rsidRPr="00214750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583" w:type="dxa"/>
          </w:tcPr>
          <w:p w:rsidR="00C14B0F" w:rsidRPr="00214750" w:rsidRDefault="00C14B0F" w:rsidP="00895DFE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 xml:space="preserve">Формирование землеустроительных дел, межевание земель и постановка на кадастровый учет </w:t>
            </w:r>
            <w:r w:rsidR="00895DFE">
              <w:rPr>
                <w:rFonts w:ascii="Arial" w:hAnsi="Arial" w:cs="Arial"/>
                <w:sz w:val="24"/>
                <w:szCs w:val="24"/>
              </w:rPr>
              <w:t>земельных участков</w:t>
            </w:r>
          </w:p>
        </w:tc>
        <w:tc>
          <w:tcPr>
            <w:tcW w:w="1403" w:type="dxa"/>
          </w:tcPr>
          <w:p w:rsidR="00C14B0F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C14B0F" w:rsidRPr="00214750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C14B0F" w:rsidRPr="00214750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750" w:type="dxa"/>
          </w:tcPr>
          <w:p w:rsidR="00C14B0F" w:rsidRPr="00214750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617" w:type="dxa"/>
          </w:tcPr>
          <w:p w:rsidR="00C14B0F" w:rsidRPr="00214750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17" w:type="dxa"/>
          </w:tcPr>
          <w:p w:rsidR="00C14B0F" w:rsidRPr="00214750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7" w:type="dxa"/>
          </w:tcPr>
          <w:p w:rsidR="00C14B0F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7" w:type="dxa"/>
          </w:tcPr>
          <w:p w:rsidR="00C14B0F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17" w:type="dxa"/>
          </w:tcPr>
          <w:p w:rsidR="00C14B0F" w:rsidRDefault="00C14B0F" w:rsidP="00B6443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1" w:type="dxa"/>
          </w:tcPr>
          <w:p w:rsidR="00C14B0F" w:rsidRDefault="00C14B0F" w:rsidP="00B6443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1A28" w:rsidRPr="00A55205" w:rsidRDefault="00C14B0F" w:rsidP="00C14B0F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B13794" w:rsidRDefault="00026036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13794">
        <w:rPr>
          <w:rFonts w:ascii="Arial" w:hAnsi="Arial" w:cs="Arial"/>
        </w:rPr>
        <w:t xml:space="preserve">) </w:t>
      </w:r>
      <w:r w:rsidR="00B13794" w:rsidRPr="00A55205">
        <w:rPr>
          <w:rFonts w:ascii="Arial" w:hAnsi="Arial" w:cs="Arial"/>
        </w:rPr>
        <w:t xml:space="preserve">в строке «ВСЕГО по </w:t>
      </w:r>
      <w:r w:rsidR="00B13794">
        <w:rPr>
          <w:rFonts w:ascii="Arial" w:hAnsi="Arial" w:cs="Arial"/>
        </w:rPr>
        <w:t>Подп</w:t>
      </w:r>
      <w:r w:rsidR="00B13794" w:rsidRPr="00A55205">
        <w:rPr>
          <w:rFonts w:ascii="Arial" w:hAnsi="Arial" w:cs="Arial"/>
        </w:rPr>
        <w:t>рограмм</w:t>
      </w:r>
      <w:r w:rsidR="00B13794">
        <w:rPr>
          <w:rFonts w:ascii="Arial" w:hAnsi="Arial" w:cs="Arial"/>
        </w:rPr>
        <w:t xml:space="preserve">е </w:t>
      </w:r>
      <w:r w:rsidR="00B13794">
        <w:rPr>
          <w:rFonts w:ascii="Arial" w:hAnsi="Arial" w:cs="Arial"/>
          <w:lang w:val="en-US"/>
        </w:rPr>
        <w:t>I</w:t>
      </w:r>
      <w:r w:rsidR="00B13794">
        <w:rPr>
          <w:rFonts w:ascii="Arial" w:hAnsi="Arial" w:cs="Arial"/>
        </w:rPr>
        <w:t xml:space="preserve">» </w:t>
      </w:r>
      <w:r w:rsidR="00B13794" w:rsidRPr="00A55205">
        <w:rPr>
          <w:rFonts w:ascii="Arial" w:hAnsi="Arial" w:cs="Arial"/>
        </w:rPr>
        <w:t xml:space="preserve"> источник финансирования «Итого» цифры «</w:t>
      </w:r>
      <w:r w:rsidR="00B13794">
        <w:rPr>
          <w:rFonts w:ascii="Arial" w:hAnsi="Arial" w:cs="Arial"/>
        </w:rPr>
        <w:t>3600</w:t>
      </w:r>
      <w:r w:rsidR="00B13794" w:rsidRPr="00A55205">
        <w:rPr>
          <w:rFonts w:ascii="Arial" w:hAnsi="Arial" w:cs="Arial"/>
        </w:rPr>
        <w:t>» заменить цифрами «</w:t>
      </w:r>
      <w:r w:rsidR="008E5116">
        <w:rPr>
          <w:rFonts w:ascii="Arial" w:hAnsi="Arial" w:cs="Arial"/>
        </w:rPr>
        <w:t>3</w:t>
      </w:r>
      <w:r>
        <w:rPr>
          <w:rFonts w:ascii="Arial" w:hAnsi="Arial" w:cs="Arial"/>
        </w:rPr>
        <w:t>900</w:t>
      </w:r>
      <w:r w:rsidR="00B13794" w:rsidRPr="00A55205">
        <w:rPr>
          <w:rFonts w:ascii="Arial" w:hAnsi="Arial" w:cs="Arial"/>
        </w:rPr>
        <w:t>», цифры «</w:t>
      </w:r>
      <w:r w:rsidR="00B13794">
        <w:rPr>
          <w:rFonts w:ascii="Arial" w:hAnsi="Arial" w:cs="Arial"/>
        </w:rPr>
        <w:t>400</w:t>
      </w:r>
      <w:r w:rsidR="00B13794" w:rsidRPr="00A55205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70</w:t>
      </w:r>
      <w:r w:rsidR="00B13794">
        <w:rPr>
          <w:rFonts w:ascii="Arial" w:hAnsi="Arial" w:cs="Arial"/>
        </w:rPr>
        <w:t>0</w:t>
      </w:r>
      <w:r w:rsidR="00B13794" w:rsidRPr="00A55205">
        <w:rPr>
          <w:rFonts w:ascii="Arial" w:hAnsi="Arial" w:cs="Arial"/>
        </w:rPr>
        <w:t>»;</w:t>
      </w:r>
    </w:p>
    <w:p w:rsidR="00B13794" w:rsidRPr="00A55205" w:rsidRDefault="00026036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13794" w:rsidRPr="00A55205">
        <w:rPr>
          <w:rFonts w:ascii="Arial" w:hAnsi="Arial" w:cs="Arial"/>
        </w:rPr>
        <w:t xml:space="preserve">) в строке «ВСЕГО по </w:t>
      </w:r>
      <w:r w:rsidR="00B13794" w:rsidRPr="00B13794">
        <w:rPr>
          <w:rFonts w:ascii="Arial" w:hAnsi="Arial" w:cs="Arial"/>
        </w:rPr>
        <w:t>Подпрограмме I</w:t>
      </w:r>
      <w:r w:rsidR="00B13794" w:rsidRPr="00A55205">
        <w:rPr>
          <w:rFonts w:ascii="Arial" w:hAnsi="Arial" w:cs="Arial"/>
        </w:rPr>
        <w:t>» источник финансирования «</w:t>
      </w:r>
      <w:r w:rsidR="00247F25">
        <w:rPr>
          <w:rFonts w:ascii="Arial" w:hAnsi="Arial" w:cs="Arial"/>
        </w:rPr>
        <w:t xml:space="preserve">Средства </w:t>
      </w:r>
      <w:r w:rsidR="00B13794" w:rsidRPr="00A55205">
        <w:rPr>
          <w:rFonts w:ascii="Arial" w:hAnsi="Arial" w:cs="Arial"/>
        </w:rPr>
        <w:t>бюджет</w:t>
      </w:r>
      <w:r w:rsidR="00247F25">
        <w:rPr>
          <w:rFonts w:ascii="Arial" w:hAnsi="Arial" w:cs="Arial"/>
        </w:rPr>
        <w:t>а</w:t>
      </w:r>
      <w:r w:rsidR="00B13794" w:rsidRPr="00A55205">
        <w:rPr>
          <w:rFonts w:ascii="Arial" w:hAnsi="Arial" w:cs="Arial"/>
        </w:rPr>
        <w:t xml:space="preserve"> сельского поселения Спасское» цифры «</w:t>
      </w:r>
      <w:r w:rsidR="00B13794">
        <w:rPr>
          <w:rFonts w:ascii="Arial" w:hAnsi="Arial" w:cs="Arial"/>
        </w:rPr>
        <w:t>3600</w:t>
      </w:r>
      <w:r w:rsidR="00B13794" w:rsidRPr="00A55205">
        <w:rPr>
          <w:rFonts w:ascii="Arial" w:hAnsi="Arial" w:cs="Arial"/>
        </w:rPr>
        <w:t>» заменить цифрами «</w:t>
      </w:r>
      <w:r w:rsidR="008E5116">
        <w:rPr>
          <w:rFonts w:ascii="Arial" w:hAnsi="Arial" w:cs="Arial"/>
        </w:rPr>
        <w:t>3</w:t>
      </w:r>
      <w:r>
        <w:rPr>
          <w:rFonts w:ascii="Arial" w:hAnsi="Arial" w:cs="Arial"/>
        </w:rPr>
        <w:t>90</w:t>
      </w:r>
      <w:r w:rsidR="00B13794">
        <w:rPr>
          <w:rFonts w:ascii="Arial" w:hAnsi="Arial" w:cs="Arial"/>
        </w:rPr>
        <w:t>0</w:t>
      </w:r>
      <w:r w:rsidR="00B13794" w:rsidRPr="00A55205">
        <w:rPr>
          <w:rFonts w:ascii="Arial" w:hAnsi="Arial" w:cs="Arial"/>
        </w:rPr>
        <w:t>», цифры «</w:t>
      </w:r>
      <w:r w:rsidR="00B13794">
        <w:rPr>
          <w:rFonts w:ascii="Arial" w:hAnsi="Arial" w:cs="Arial"/>
        </w:rPr>
        <w:t>400</w:t>
      </w:r>
      <w:r w:rsidR="00B13794" w:rsidRPr="00A55205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70</w:t>
      </w:r>
      <w:r w:rsidR="00B13794">
        <w:rPr>
          <w:rFonts w:ascii="Arial" w:hAnsi="Arial" w:cs="Arial"/>
        </w:rPr>
        <w:t>0</w:t>
      </w:r>
      <w:r w:rsidR="00B13794" w:rsidRPr="00A55205">
        <w:rPr>
          <w:rFonts w:ascii="Arial" w:hAnsi="Arial" w:cs="Arial"/>
        </w:rPr>
        <w:t>»;</w:t>
      </w:r>
    </w:p>
    <w:p w:rsidR="00B13794" w:rsidRDefault="00B13794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5205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="00895DFE">
        <w:rPr>
          <w:rFonts w:ascii="Arial" w:hAnsi="Arial" w:cs="Arial"/>
        </w:rPr>
        <w:t>. В приложении</w:t>
      </w:r>
      <w:r w:rsidRPr="00A5520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</w:t>
      </w:r>
      <w:r w:rsidRPr="00A55205">
        <w:rPr>
          <w:rFonts w:ascii="Arial" w:hAnsi="Arial" w:cs="Arial"/>
        </w:rPr>
        <w:t xml:space="preserve"> «Пл</w:t>
      </w:r>
      <w:r w:rsidR="004066B4">
        <w:rPr>
          <w:rFonts w:ascii="Arial" w:hAnsi="Arial" w:cs="Arial"/>
        </w:rPr>
        <w:t>анируемые результаты реализации</w:t>
      </w:r>
      <w:r w:rsidRPr="00A55205">
        <w:rPr>
          <w:rFonts w:ascii="Arial" w:hAnsi="Arial" w:cs="Arial"/>
        </w:rPr>
        <w:t xml:space="preserve"> </w:t>
      </w:r>
      <w:r w:rsidRPr="00F41DF9">
        <w:rPr>
          <w:rFonts w:ascii="Arial" w:hAnsi="Arial" w:cs="Arial"/>
        </w:rPr>
        <w:t>Подпрограмм</w:t>
      </w:r>
      <w:r w:rsidR="004066B4">
        <w:rPr>
          <w:rFonts w:ascii="Arial" w:hAnsi="Arial" w:cs="Arial"/>
        </w:rPr>
        <w:t>ы</w:t>
      </w:r>
      <w:r w:rsidRPr="00F41DF9">
        <w:rPr>
          <w:rFonts w:ascii="Arial" w:hAnsi="Arial" w:cs="Arial"/>
        </w:rPr>
        <w:t xml:space="preserve"> I «Управление муниципальными финансами, имуществом и земельными ресурсами»</w:t>
      </w:r>
      <w:r w:rsidRPr="00A55205">
        <w:rPr>
          <w:rFonts w:ascii="Arial" w:hAnsi="Arial" w:cs="Arial"/>
        </w:rPr>
        <w:t>:</w:t>
      </w:r>
    </w:p>
    <w:p w:rsidR="00247F25" w:rsidRDefault="00026036" w:rsidP="004066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066B4" w:rsidRPr="00A55205">
        <w:rPr>
          <w:rFonts w:ascii="Arial" w:hAnsi="Arial" w:cs="Arial"/>
        </w:rPr>
        <w:t>) в</w:t>
      </w:r>
      <w:r w:rsidR="004066B4">
        <w:rPr>
          <w:rFonts w:ascii="Arial" w:hAnsi="Arial" w:cs="Arial"/>
        </w:rPr>
        <w:t xml:space="preserve"> строке 5</w:t>
      </w:r>
      <w:r w:rsidR="004066B4" w:rsidRPr="00A55205">
        <w:rPr>
          <w:rFonts w:ascii="Arial" w:hAnsi="Arial" w:cs="Arial"/>
        </w:rPr>
        <w:t xml:space="preserve">. цифры </w:t>
      </w:r>
      <w:r w:rsidR="00247F25">
        <w:rPr>
          <w:rFonts w:ascii="Arial" w:hAnsi="Arial" w:cs="Arial"/>
        </w:rPr>
        <w:t>изложить в следующей редакции:</w:t>
      </w:r>
    </w:p>
    <w:p w:rsidR="00247F25" w:rsidRDefault="004066B4" w:rsidP="004066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5205">
        <w:rPr>
          <w:rFonts w:ascii="Arial" w:hAnsi="Arial" w:cs="Arial"/>
        </w:rPr>
        <w:t>«</w:t>
      </w:r>
    </w:p>
    <w:tbl>
      <w:tblPr>
        <w:tblStyle w:val="ab"/>
        <w:tblW w:w="11051" w:type="dxa"/>
        <w:tblInd w:w="-601" w:type="dxa"/>
        <w:tblLook w:val="04A0" w:firstRow="1" w:lastRow="0" w:firstColumn="1" w:lastColumn="0" w:noHBand="0" w:noVBand="1"/>
      </w:tblPr>
      <w:tblGrid>
        <w:gridCol w:w="357"/>
        <w:gridCol w:w="2583"/>
        <w:gridCol w:w="917"/>
        <w:gridCol w:w="1802"/>
        <w:gridCol w:w="1028"/>
        <w:gridCol w:w="655"/>
        <w:gridCol w:w="765"/>
        <w:gridCol w:w="656"/>
        <w:gridCol w:w="764"/>
        <w:gridCol w:w="765"/>
        <w:gridCol w:w="759"/>
      </w:tblGrid>
      <w:tr w:rsidR="00247F25" w:rsidTr="00E144BB">
        <w:trPr>
          <w:trHeight w:val="2067"/>
        </w:trPr>
        <w:tc>
          <w:tcPr>
            <w:tcW w:w="357" w:type="dxa"/>
          </w:tcPr>
          <w:p w:rsidR="00247F25" w:rsidRPr="00214750" w:rsidRDefault="00247F25" w:rsidP="00247F25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247F25" w:rsidRPr="00214750" w:rsidRDefault="00247F25" w:rsidP="00895DFE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 xml:space="preserve">Формирование землеустроительных дел, межевание земель и постановка на кадастровый учет </w:t>
            </w:r>
            <w:r w:rsidR="00895DFE">
              <w:rPr>
                <w:rFonts w:ascii="Arial" w:hAnsi="Arial" w:cs="Arial"/>
                <w:sz w:val="24"/>
                <w:szCs w:val="24"/>
              </w:rPr>
              <w:t>земельных участков</w:t>
            </w:r>
          </w:p>
        </w:tc>
        <w:tc>
          <w:tcPr>
            <w:tcW w:w="917" w:type="dxa"/>
          </w:tcPr>
          <w:p w:rsidR="00247F25" w:rsidRDefault="00247F25" w:rsidP="00E2714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</w:t>
            </w:r>
          </w:p>
          <w:p w:rsidR="00247F25" w:rsidRPr="00214750" w:rsidRDefault="00247F25" w:rsidP="00E2714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247F25" w:rsidRPr="00214750" w:rsidRDefault="00247F25" w:rsidP="00E2714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F25">
              <w:rPr>
                <w:rFonts w:ascii="Arial" w:hAnsi="Arial" w:cs="Arial"/>
                <w:sz w:val="24"/>
                <w:szCs w:val="24"/>
              </w:rPr>
              <w:t>Увеличение количества земельных участков, поставленных на кадастровый учет</w:t>
            </w:r>
          </w:p>
        </w:tc>
        <w:tc>
          <w:tcPr>
            <w:tcW w:w="1028" w:type="dxa"/>
          </w:tcPr>
          <w:p w:rsidR="00247F25" w:rsidRPr="00214750" w:rsidRDefault="00247F25" w:rsidP="00E2714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655" w:type="dxa"/>
          </w:tcPr>
          <w:p w:rsidR="00247F25" w:rsidRPr="00214750" w:rsidRDefault="00247F25" w:rsidP="00E2714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65" w:type="dxa"/>
          </w:tcPr>
          <w:p w:rsidR="00247F25" w:rsidRPr="00214750" w:rsidRDefault="00247F25" w:rsidP="00E2714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56" w:type="dxa"/>
          </w:tcPr>
          <w:p w:rsidR="00247F25" w:rsidRDefault="00247F25" w:rsidP="00E2714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64" w:type="dxa"/>
          </w:tcPr>
          <w:p w:rsidR="00247F25" w:rsidRDefault="00247F25" w:rsidP="00E2714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65" w:type="dxa"/>
          </w:tcPr>
          <w:p w:rsidR="00247F25" w:rsidRDefault="00247F25" w:rsidP="00E2714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759" w:type="dxa"/>
          </w:tcPr>
          <w:p w:rsidR="00247F25" w:rsidRDefault="00247F25" w:rsidP="00E27142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</w:tbl>
    <w:p w:rsidR="00247F25" w:rsidRDefault="00247F25" w:rsidP="004066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66B4" w:rsidRPr="00A55205" w:rsidRDefault="00247F25" w:rsidP="00247F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4066B4" w:rsidRDefault="004066B4" w:rsidP="004066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895DFE">
        <w:rPr>
          <w:rFonts w:ascii="Arial" w:hAnsi="Arial" w:cs="Arial"/>
        </w:rPr>
        <w:t>. В приложении</w:t>
      </w:r>
      <w:r w:rsidRPr="00A55205">
        <w:rPr>
          <w:rFonts w:ascii="Arial" w:hAnsi="Arial" w:cs="Arial"/>
        </w:rPr>
        <w:t xml:space="preserve"> № 3 «Обоснование финансовых ресурсов, необходимых для реализации мероприятий</w:t>
      </w:r>
      <w:r>
        <w:rPr>
          <w:rFonts w:ascii="Arial" w:hAnsi="Arial" w:cs="Arial"/>
        </w:rPr>
        <w:t xml:space="preserve"> </w:t>
      </w:r>
      <w:r w:rsidRPr="00F41DF9">
        <w:rPr>
          <w:rFonts w:ascii="Arial" w:hAnsi="Arial" w:cs="Arial"/>
        </w:rPr>
        <w:t>Подпрограмм</w:t>
      </w:r>
      <w:r>
        <w:rPr>
          <w:rFonts w:ascii="Arial" w:hAnsi="Arial" w:cs="Arial"/>
        </w:rPr>
        <w:t>ы</w:t>
      </w:r>
      <w:r w:rsidRPr="00F41DF9">
        <w:rPr>
          <w:rFonts w:ascii="Arial" w:hAnsi="Arial" w:cs="Arial"/>
        </w:rPr>
        <w:t xml:space="preserve"> I «Управление муниципальными финансами, имуществом и земельными ресурсами»</w:t>
      </w:r>
      <w:r w:rsidRPr="00A55205">
        <w:rPr>
          <w:rFonts w:ascii="Arial" w:hAnsi="Arial" w:cs="Arial"/>
        </w:rPr>
        <w:t>:</w:t>
      </w:r>
    </w:p>
    <w:p w:rsidR="00FB79D2" w:rsidRPr="00A55205" w:rsidRDefault="00026036" w:rsidP="00FB7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4066B4" w:rsidRPr="00A55205">
        <w:rPr>
          <w:rFonts w:ascii="Arial" w:hAnsi="Arial" w:cs="Arial"/>
        </w:rPr>
        <w:t xml:space="preserve">) в графе «Общий объем финансовых  ресурсов, необходимых  для реализации  мероприятия, в том числе по годам» по строке  </w:t>
      </w:r>
      <w:r w:rsidR="00FB79D2">
        <w:rPr>
          <w:rFonts w:ascii="Arial" w:hAnsi="Arial" w:cs="Arial"/>
        </w:rPr>
        <w:t>«Формирование землеустроительных дел, межевание земель и постановка на кадастровый учет земельных участков» цифры «10</w:t>
      </w:r>
      <w:r w:rsidR="00FB79D2" w:rsidRPr="00A55205">
        <w:rPr>
          <w:rFonts w:ascii="Arial" w:hAnsi="Arial" w:cs="Arial"/>
        </w:rPr>
        <w:t>00» заменить цифрами «</w:t>
      </w:r>
      <w:r w:rsidR="00FB79D2">
        <w:rPr>
          <w:rFonts w:ascii="Arial" w:hAnsi="Arial" w:cs="Arial"/>
        </w:rPr>
        <w:t>1300</w:t>
      </w:r>
      <w:r w:rsidR="00FB79D2" w:rsidRPr="00A55205">
        <w:rPr>
          <w:rFonts w:ascii="Arial" w:hAnsi="Arial" w:cs="Arial"/>
        </w:rPr>
        <w:t>», цифры «</w:t>
      </w:r>
      <w:r w:rsidR="00C14B0F">
        <w:rPr>
          <w:rFonts w:ascii="Arial" w:hAnsi="Arial" w:cs="Arial"/>
        </w:rPr>
        <w:t xml:space="preserve">2016 год - </w:t>
      </w:r>
      <w:r w:rsidR="00FB79D2">
        <w:rPr>
          <w:rFonts w:ascii="Arial" w:hAnsi="Arial" w:cs="Arial"/>
        </w:rPr>
        <w:t>200</w:t>
      </w:r>
      <w:r w:rsidR="00FB79D2" w:rsidRPr="00A55205">
        <w:rPr>
          <w:rFonts w:ascii="Arial" w:hAnsi="Arial" w:cs="Arial"/>
        </w:rPr>
        <w:t>» заменить цифрами «</w:t>
      </w:r>
      <w:r w:rsidR="00C14B0F">
        <w:rPr>
          <w:rFonts w:ascii="Arial" w:hAnsi="Arial" w:cs="Arial"/>
        </w:rPr>
        <w:t xml:space="preserve">2016 год - </w:t>
      </w:r>
      <w:r w:rsidR="00FB79D2">
        <w:rPr>
          <w:rFonts w:ascii="Arial" w:hAnsi="Arial" w:cs="Arial"/>
        </w:rPr>
        <w:t>500</w:t>
      </w:r>
      <w:r w:rsidR="00FB79D2" w:rsidRPr="00A55205">
        <w:rPr>
          <w:rFonts w:ascii="Arial" w:hAnsi="Arial" w:cs="Arial"/>
        </w:rPr>
        <w:t>»;</w:t>
      </w:r>
    </w:p>
    <w:p w:rsidR="00B13794" w:rsidRDefault="00D85ABE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Pr="00D85ABE">
        <w:rPr>
          <w:rFonts w:ascii="Arial" w:hAnsi="Arial" w:cs="Arial"/>
        </w:rPr>
        <w:t xml:space="preserve">Позицию «Источники финансирования подпрограммы по годам реализации»  в приложении № </w:t>
      </w:r>
      <w:r>
        <w:rPr>
          <w:rFonts w:ascii="Arial" w:hAnsi="Arial" w:cs="Arial"/>
        </w:rPr>
        <w:t>2</w:t>
      </w:r>
      <w:r w:rsidRPr="00D85ABE">
        <w:rPr>
          <w:rFonts w:ascii="Arial" w:hAnsi="Arial" w:cs="Arial"/>
        </w:rPr>
        <w:t xml:space="preserve"> Подпрограммы I</w:t>
      </w:r>
      <w:r>
        <w:rPr>
          <w:rFonts w:ascii="Arial" w:hAnsi="Arial" w:cs="Arial"/>
          <w:lang w:val="en-US"/>
        </w:rPr>
        <w:t>I</w:t>
      </w:r>
      <w:r w:rsidRPr="00D85ABE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Обеспечивающая подпрограмма</w:t>
      </w:r>
      <w:r w:rsidRPr="00D85ABE">
        <w:rPr>
          <w:rFonts w:ascii="Arial" w:hAnsi="Arial" w:cs="Arial"/>
        </w:rPr>
        <w:t>» Паспорта муниципальной программы изложить в следующей редакции:</w:t>
      </w:r>
    </w:p>
    <w:p w:rsidR="002E5B8D" w:rsidRPr="00A55205" w:rsidRDefault="002E5B8D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3199"/>
        <w:gridCol w:w="853"/>
        <w:gridCol w:w="853"/>
        <w:gridCol w:w="853"/>
        <w:gridCol w:w="853"/>
        <w:gridCol w:w="853"/>
        <w:gridCol w:w="832"/>
      </w:tblGrid>
      <w:tr w:rsidR="002E5B8D" w:rsidRPr="00310EDC" w:rsidTr="002E5B8D">
        <w:trPr>
          <w:jc w:val="center"/>
        </w:trPr>
        <w:tc>
          <w:tcPr>
            <w:tcW w:w="206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Источники финансирования подпрограммы по годам реализации:</w:t>
            </w:r>
          </w:p>
        </w:tc>
        <w:tc>
          <w:tcPr>
            <w:tcW w:w="32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tabs>
                <w:tab w:val="left" w:pos="117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Расходы (тыс. рублей)</w:t>
            </w:r>
          </w:p>
        </w:tc>
      </w:tr>
      <w:tr w:rsidR="002E5B8D" w:rsidRPr="00310EDC" w:rsidTr="002E5B8D">
        <w:trPr>
          <w:trHeight w:val="78"/>
          <w:jc w:val="center"/>
        </w:trPr>
        <w:tc>
          <w:tcPr>
            <w:tcW w:w="206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2016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Итого</w:t>
            </w:r>
          </w:p>
        </w:tc>
      </w:tr>
      <w:tr w:rsidR="002E5B8D" w:rsidRPr="00310EDC" w:rsidTr="002E5B8D">
        <w:trPr>
          <w:jc w:val="center"/>
        </w:trPr>
        <w:tc>
          <w:tcPr>
            <w:tcW w:w="206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7F1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26036">
              <w:rPr>
                <w:rFonts w:ascii="Arial" w:hAnsi="Arial" w:cs="Arial"/>
              </w:rPr>
              <w:t>74</w:t>
            </w:r>
            <w:r w:rsidR="007F11CB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11354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11785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12237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12712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026036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5983</w:t>
            </w:r>
            <w:r w:rsidR="002E5B8D">
              <w:rPr>
                <w:rFonts w:ascii="Arial" w:hAnsi="Arial" w:cs="Arial"/>
              </w:rPr>
              <w:t>7</w:t>
            </w:r>
          </w:p>
        </w:tc>
      </w:tr>
      <w:tr w:rsidR="002E5B8D" w:rsidRPr="00310EDC" w:rsidTr="002E5B8D">
        <w:trPr>
          <w:trHeight w:val="263"/>
          <w:jc w:val="center"/>
        </w:trPr>
        <w:tc>
          <w:tcPr>
            <w:tcW w:w="206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7F1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26036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11354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11785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12237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12712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026036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5983</w:t>
            </w:r>
            <w:r w:rsidR="002E5B8D">
              <w:rPr>
                <w:rFonts w:ascii="Arial" w:hAnsi="Arial" w:cs="Arial"/>
              </w:rPr>
              <w:t>7</w:t>
            </w:r>
          </w:p>
        </w:tc>
      </w:tr>
    </w:tbl>
    <w:p w:rsidR="00A55205" w:rsidRDefault="002E5B8D" w:rsidP="002E5B8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2E5B8D" w:rsidRPr="00A55205" w:rsidRDefault="002E5B8D" w:rsidP="002E5B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895DFE">
        <w:rPr>
          <w:rFonts w:ascii="Arial" w:hAnsi="Arial" w:cs="Arial"/>
        </w:rPr>
        <w:t>. В приложении</w:t>
      </w:r>
      <w:r w:rsidRPr="00A5520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</w:t>
      </w:r>
      <w:r w:rsidRPr="00A55205">
        <w:rPr>
          <w:rFonts w:ascii="Arial" w:hAnsi="Arial" w:cs="Arial"/>
        </w:rPr>
        <w:t xml:space="preserve"> к </w:t>
      </w:r>
      <w:r w:rsidRPr="00F41DF9">
        <w:rPr>
          <w:rFonts w:ascii="Arial" w:hAnsi="Arial" w:cs="Arial"/>
        </w:rPr>
        <w:t>Подпрограмм</w:t>
      </w:r>
      <w:r>
        <w:rPr>
          <w:rFonts w:ascii="Arial" w:hAnsi="Arial" w:cs="Arial"/>
        </w:rPr>
        <w:t>е</w:t>
      </w:r>
      <w:r w:rsidRPr="00F41DF9">
        <w:rPr>
          <w:rFonts w:ascii="Arial" w:hAnsi="Arial" w:cs="Arial"/>
        </w:rPr>
        <w:t xml:space="preserve"> I</w:t>
      </w:r>
      <w:r>
        <w:rPr>
          <w:rFonts w:ascii="Arial" w:hAnsi="Arial" w:cs="Arial"/>
          <w:lang w:val="en-US"/>
        </w:rPr>
        <w:t>I</w:t>
      </w:r>
      <w:r w:rsidRPr="00F41DF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Обеспечивающая программа</w:t>
      </w:r>
      <w:r w:rsidRPr="00F41DF9">
        <w:rPr>
          <w:rFonts w:ascii="Arial" w:hAnsi="Arial" w:cs="Arial"/>
        </w:rPr>
        <w:t>»</w:t>
      </w:r>
      <w:r w:rsidRPr="00A55205">
        <w:rPr>
          <w:rFonts w:ascii="Arial" w:hAnsi="Arial" w:cs="Arial"/>
        </w:rPr>
        <w:t>:</w:t>
      </w:r>
    </w:p>
    <w:p w:rsidR="00A55205" w:rsidRPr="00A55205" w:rsidRDefault="002E5B8D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55205" w:rsidRPr="00A55205">
        <w:rPr>
          <w:rFonts w:ascii="Arial" w:hAnsi="Arial" w:cs="Arial"/>
        </w:rPr>
        <w:t xml:space="preserve">) в строке </w:t>
      </w:r>
      <w:r>
        <w:rPr>
          <w:rFonts w:ascii="Arial" w:hAnsi="Arial" w:cs="Arial"/>
        </w:rPr>
        <w:t>1.</w:t>
      </w:r>
      <w:r w:rsidR="00A55205" w:rsidRPr="00A55205">
        <w:rPr>
          <w:rFonts w:ascii="Arial" w:hAnsi="Arial" w:cs="Arial"/>
        </w:rPr>
        <w:t xml:space="preserve"> цифры «</w:t>
      </w:r>
      <w:r>
        <w:rPr>
          <w:rFonts w:ascii="Arial" w:hAnsi="Arial" w:cs="Arial"/>
        </w:rPr>
        <w:t>55356</w:t>
      </w:r>
      <w:r w:rsidR="00A55205" w:rsidRPr="00A55205">
        <w:rPr>
          <w:rFonts w:ascii="Arial" w:hAnsi="Arial" w:cs="Arial"/>
        </w:rPr>
        <w:t>» заменить цифрами «</w:t>
      </w:r>
      <w:r w:rsidR="006C7CCD">
        <w:rPr>
          <w:rFonts w:ascii="Arial" w:hAnsi="Arial" w:cs="Arial"/>
        </w:rPr>
        <w:t>5572</w:t>
      </w:r>
      <w:r w:rsidR="003760EF">
        <w:rPr>
          <w:rFonts w:ascii="Arial" w:hAnsi="Arial" w:cs="Arial"/>
        </w:rPr>
        <w:t>6</w:t>
      </w:r>
      <w:r w:rsidR="00A55205" w:rsidRPr="00A55205">
        <w:rPr>
          <w:rFonts w:ascii="Arial" w:hAnsi="Arial" w:cs="Arial"/>
        </w:rPr>
        <w:t>», цифры «</w:t>
      </w:r>
      <w:r>
        <w:rPr>
          <w:rFonts w:ascii="Arial" w:hAnsi="Arial" w:cs="Arial"/>
        </w:rPr>
        <w:t>10644» заменить цифрами «</w:t>
      </w:r>
      <w:r w:rsidR="003760EF">
        <w:rPr>
          <w:rFonts w:ascii="Arial" w:hAnsi="Arial" w:cs="Arial"/>
        </w:rPr>
        <w:t>1</w:t>
      </w:r>
      <w:r w:rsidR="006C7CCD">
        <w:rPr>
          <w:rFonts w:ascii="Arial" w:hAnsi="Arial" w:cs="Arial"/>
        </w:rPr>
        <w:t>1014</w:t>
      </w:r>
      <w:r w:rsidR="00A55205" w:rsidRPr="00A55205">
        <w:rPr>
          <w:rFonts w:ascii="Arial" w:hAnsi="Arial" w:cs="Arial"/>
        </w:rPr>
        <w:t>»;</w:t>
      </w:r>
    </w:p>
    <w:p w:rsidR="00451836" w:rsidRDefault="00026036" w:rsidP="000260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5B8D">
        <w:rPr>
          <w:rFonts w:ascii="Arial" w:hAnsi="Arial" w:cs="Arial"/>
        </w:rPr>
        <w:t>) в строке 1.2.</w:t>
      </w:r>
      <w:r w:rsidR="00A55205" w:rsidRPr="00A55205">
        <w:rPr>
          <w:rFonts w:ascii="Arial" w:hAnsi="Arial" w:cs="Arial"/>
        </w:rPr>
        <w:t xml:space="preserve"> цифры «</w:t>
      </w:r>
      <w:r w:rsidR="002E5B8D">
        <w:rPr>
          <w:rFonts w:ascii="Arial" w:hAnsi="Arial" w:cs="Arial"/>
        </w:rPr>
        <w:t>45454</w:t>
      </w:r>
      <w:r w:rsidR="00A55205" w:rsidRPr="00A55205">
        <w:rPr>
          <w:rFonts w:ascii="Arial" w:hAnsi="Arial" w:cs="Arial"/>
        </w:rPr>
        <w:t>» заменить цифрами «</w:t>
      </w:r>
      <w:r w:rsidR="006C7CCD">
        <w:rPr>
          <w:rFonts w:ascii="Arial" w:hAnsi="Arial" w:cs="Arial"/>
        </w:rPr>
        <w:t>4582</w:t>
      </w:r>
      <w:r w:rsidR="003760EF">
        <w:rPr>
          <w:rFonts w:ascii="Arial" w:hAnsi="Arial" w:cs="Arial"/>
        </w:rPr>
        <w:t>4</w:t>
      </w:r>
      <w:r w:rsidR="00A55205" w:rsidRPr="00A55205">
        <w:rPr>
          <w:rFonts w:ascii="Arial" w:hAnsi="Arial" w:cs="Arial"/>
        </w:rPr>
        <w:t>», цифры «</w:t>
      </w:r>
      <w:r w:rsidR="002E5B8D">
        <w:rPr>
          <w:rFonts w:ascii="Arial" w:hAnsi="Arial" w:cs="Arial"/>
        </w:rPr>
        <w:t>8334</w:t>
      </w:r>
      <w:r w:rsidR="00A55205" w:rsidRPr="00A55205">
        <w:rPr>
          <w:rFonts w:ascii="Arial" w:hAnsi="Arial" w:cs="Arial"/>
        </w:rPr>
        <w:t>» заменить цифрами «</w:t>
      </w:r>
      <w:r w:rsidR="003760EF">
        <w:rPr>
          <w:rFonts w:ascii="Arial" w:hAnsi="Arial" w:cs="Arial"/>
        </w:rPr>
        <w:t>8</w:t>
      </w:r>
      <w:r w:rsidR="006C7CCD">
        <w:rPr>
          <w:rFonts w:ascii="Arial" w:hAnsi="Arial" w:cs="Arial"/>
        </w:rPr>
        <w:t>70</w:t>
      </w:r>
      <w:r w:rsidR="003760EF">
        <w:rPr>
          <w:rFonts w:ascii="Arial" w:hAnsi="Arial" w:cs="Arial"/>
        </w:rPr>
        <w:t>4</w:t>
      </w:r>
      <w:r w:rsidR="00A55205" w:rsidRPr="00A55205">
        <w:rPr>
          <w:rFonts w:ascii="Arial" w:hAnsi="Arial" w:cs="Arial"/>
        </w:rPr>
        <w:t>»;</w:t>
      </w:r>
    </w:p>
    <w:p w:rsidR="00A55205" w:rsidRPr="00A55205" w:rsidRDefault="00026036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55205" w:rsidRPr="00A55205">
        <w:rPr>
          <w:rFonts w:ascii="Arial" w:hAnsi="Arial" w:cs="Arial"/>
        </w:rPr>
        <w:t>) в строке «</w:t>
      </w:r>
      <w:r w:rsidR="002E5B8D">
        <w:rPr>
          <w:rFonts w:ascii="Arial" w:hAnsi="Arial" w:cs="Arial"/>
        </w:rPr>
        <w:t>ИТОГО</w:t>
      </w:r>
      <w:r w:rsidR="00A55205" w:rsidRPr="00A55205">
        <w:rPr>
          <w:rFonts w:ascii="Arial" w:hAnsi="Arial" w:cs="Arial"/>
        </w:rPr>
        <w:t xml:space="preserve"> по П</w:t>
      </w:r>
      <w:r w:rsidR="002E5B8D">
        <w:rPr>
          <w:rFonts w:ascii="Arial" w:hAnsi="Arial" w:cs="Arial"/>
        </w:rPr>
        <w:t>одп</w:t>
      </w:r>
      <w:r w:rsidR="00A55205" w:rsidRPr="00A55205">
        <w:rPr>
          <w:rFonts w:ascii="Arial" w:hAnsi="Arial" w:cs="Arial"/>
        </w:rPr>
        <w:t>рограмме» источник финансирования «Итого» цифры «</w:t>
      </w:r>
      <w:r w:rsidR="002E5B8D">
        <w:rPr>
          <w:rFonts w:ascii="Arial" w:hAnsi="Arial" w:cs="Arial"/>
        </w:rPr>
        <w:t>59467</w:t>
      </w:r>
      <w:r w:rsidR="00A55205" w:rsidRPr="00A55205">
        <w:rPr>
          <w:rFonts w:ascii="Arial" w:hAnsi="Arial" w:cs="Arial"/>
        </w:rPr>
        <w:t>» заменить цифрами «</w:t>
      </w:r>
      <w:r w:rsidR="006C7CCD">
        <w:rPr>
          <w:rFonts w:ascii="Arial" w:hAnsi="Arial" w:cs="Arial"/>
        </w:rPr>
        <w:t>598</w:t>
      </w:r>
      <w:r>
        <w:rPr>
          <w:rFonts w:ascii="Arial" w:hAnsi="Arial" w:cs="Arial"/>
        </w:rPr>
        <w:t>3</w:t>
      </w:r>
      <w:r w:rsidR="003760EF">
        <w:rPr>
          <w:rFonts w:ascii="Arial" w:hAnsi="Arial" w:cs="Arial"/>
        </w:rPr>
        <w:t>7</w:t>
      </w:r>
      <w:r w:rsidR="00A55205" w:rsidRPr="00A55205">
        <w:rPr>
          <w:rFonts w:ascii="Arial" w:hAnsi="Arial" w:cs="Arial"/>
        </w:rPr>
        <w:t>», цифры «</w:t>
      </w:r>
      <w:r w:rsidR="002E5B8D">
        <w:rPr>
          <w:rFonts w:ascii="Arial" w:hAnsi="Arial" w:cs="Arial"/>
        </w:rPr>
        <w:t>11379</w:t>
      </w:r>
      <w:r w:rsidR="00A55205" w:rsidRPr="00A55205">
        <w:rPr>
          <w:rFonts w:ascii="Arial" w:hAnsi="Arial" w:cs="Arial"/>
        </w:rPr>
        <w:t>» заменить цифрами «</w:t>
      </w:r>
      <w:r w:rsidR="00451836">
        <w:rPr>
          <w:rFonts w:ascii="Arial" w:hAnsi="Arial" w:cs="Arial"/>
        </w:rPr>
        <w:t>117</w:t>
      </w:r>
      <w:r>
        <w:rPr>
          <w:rFonts w:ascii="Arial" w:hAnsi="Arial" w:cs="Arial"/>
        </w:rPr>
        <w:t>4</w:t>
      </w:r>
      <w:r w:rsidR="00451836">
        <w:rPr>
          <w:rFonts w:ascii="Arial" w:hAnsi="Arial" w:cs="Arial"/>
        </w:rPr>
        <w:t>9</w:t>
      </w:r>
      <w:r w:rsidR="00A55205" w:rsidRPr="00A55205">
        <w:rPr>
          <w:rFonts w:ascii="Arial" w:hAnsi="Arial" w:cs="Arial"/>
        </w:rPr>
        <w:t>»;</w:t>
      </w:r>
    </w:p>
    <w:p w:rsidR="00A55205" w:rsidRPr="00A55205" w:rsidRDefault="00026036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55205" w:rsidRPr="00A55205">
        <w:rPr>
          <w:rFonts w:ascii="Arial" w:hAnsi="Arial" w:cs="Arial"/>
        </w:rPr>
        <w:t>) в строке «</w:t>
      </w:r>
      <w:r w:rsidR="002E5B8D">
        <w:rPr>
          <w:rFonts w:ascii="Arial" w:hAnsi="Arial" w:cs="Arial"/>
        </w:rPr>
        <w:t>ИТОГО</w:t>
      </w:r>
      <w:r w:rsidR="002E5B8D" w:rsidRPr="00A55205">
        <w:rPr>
          <w:rFonts w:ascii="Arial" w:hAnsi="Arial" w:cs="Arial"/>
        </w:rPr>
        <w:t xml:space="preserve"> по П</w:t>
      </w:r>
      <w:r w:rsidR="002E5B8D">
        <w:rPr>
          <w:rFonts w:ascii="Arial" w:hAnsi="Arial" w:cs="Arial"/>
        </w:rPr>
        <w:t>одп</w:t>
      </w:r>
      <w:r w:rsidR="002E5B8D" w:rsidRPr="00A55205">
        <w:rPr>
          <w:rFonts w:ascii="Arial" w:hAnsi="Arial" w:cs="Arial"/>
        </w:rPr>
        <w:t>рограмме</w:t>
      </w:r>
      <w:r w:rsidR="00A55205" w:rsidRPr="00A55205">
        <w:rPr>
          <w:rFonts w:ascii="Arial" w:hAnsi="Arial" w:cs="Arial"/>
        </w:rPr>
        <w:t>» источник финансирования «</w:t>
      </w:r>
      <w:r w:rsidR="00E144BB">
        <w:rPr>
          <w:rFonts w:ascii="Arial" w:hAnsi="Arial" w:cs="Arial"/>
        </w:rPr>
        <w:t xml:space="preserve">Средства </w:t>
      </w:r>
      <w:r w:rsidR="00A55205" w:rsidRPr="00A55205">
        <w:rPr>
          <w:rFonts w:ascii="Arial" w:hAnsi="Arial" w:cs="Arial"/>
        </w:rPr>
        <w:t>бюджет</w:t>
      </w:r>
      <w:r w:rsidR="00E144BB">
        <w:rPr>
          <w:rFonts w:ascii="Arial" w:hAnsi="Arial" w:cs="Arial"/>
        </w:rPr>
        <w:t>а</w:t>
      </w:r>
      <w:r w:rsidR="00A55205" w:rsidRPr="00A55205">
        <w:rPr>
          <w:rFonts w:ascii="Arial" w:hAnsi="Arial" w:cs="Arial"/>
        </w:rPr>
        <w:t xml:space="preserve"> сельского поселения Спасское» цифры «</w:t>
      </w:r>
      <w:r w:rsidR="002E5B8D">
        <w:rPr>
          <w:rFonts w:ascii="Arial" w:hAnsi="Arial" w:cs="Arial"/>
        </w:rPr>
        <w:t>59467</w:t>
      </w:r>
      <w:r w:rsidR="00A55205" w:rsidRPr="00A55205">
        <w:rPr>
          <w:rFonts w:ascii="Arial" w:hAnsi="Arial" w:cs="Arial"/>
        </w:rPr>
        <w:t>» заменить цифрами «</w:t>
      </w:r>
      <w:r w:rsidR="00451836">
        <w:rPr>
          <w:rFonts w:ascii="Arial" w:hAnsi="Arial" w:cs="Arial"/>
        </w:rPr>
        <w:t>598</w:t>
      </w:r>
      <w:r>
        <w:rPr>
          <w:rFonts w:ascii="Arial" w:hAnsi="Arial" w:cs="Arial"/>
        </w:rPr>
        <w:t>3</w:t>
      </w:r>
      <w:r w:rsidR="00451836">
        <w:rPr>
          <w:rFonts w:ascii="Arial" w:hAnsi="Arial" w:cs="Arial"/>
        </w:rPr>
        <w:t>7</w:t>
      </w:r>
      <w:r w:rsidR="00A55205" w:rsidRPr="00A55205">
        <w:rPr>
          <w:rFonts w:ascii="Arial" w:hAnsi="Arial" w:cs="Arial"/>
        </w:rPr>
        <w:t>», цифры «1</w:t>
      </w:r>
      <w:r w:rsidR="00AE2B3B">
        <w:rPr>
          <w:rFonts w:ascii="Arial" w:hAnsi="Arial" w:cs="Arial"/>
        </w:rPr>
        <w:t>1379</w:t>
      </w:r>
      <w:r w:rsidR="00A55205" w:rsidRPr="00A55205">
        <w:rPr>
          <w:rFonts w:ascii="Arial" w:hAnsi="Arial" w:cs="Arial"/>
        </w:rPr>
        <w:t>» заменить цифрами «</w:t>
      </w:r>
      <w:r w:rsidR="00451836">
        <w:rPr>
          <w:rFonts w:ascii="Arial" w:hAnsi="Arial" w:cs="Arial"/>
        </w:rPr>
        <w:t>117</w:t>
      </w:r>
      <w:r>
        <w:rPr>
          <w:rFonts w:ascii="Arial" w:hAnsi="Arial" w:cs="Arial"/>
        </w:rPr>
        <w:t>4</w:t>
      </w:r>
      <w:r w:rsidR="003760EF">
        <w:rPr>
          <w:rFonts w:ascii="Arial" w:hAnsi="Arial" w:cs="Arial"/>
        </w:rPr>
        <w:t>9</w:t>
      </w:r>
      <w:r w:rsidR="002463A6">
        <w:rPr>
          <w:rFonts w:ascii="Arial" w:hAnsi="Arial" w:cs="Arial"/>
        </w:rPr>
        <w:t>».</w:t>
      </w:r>
    </w:p>
    <w:p w:rsidR="00AE2B3B" w:rsidRDefault="00A55205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5205">
        <w:rPr>
          <w:rFonts w:ascii="Arial" w:hAnsi="Arial" w:cs="Arial"/>
        </w:rPr>
        <w:t>1.</w:t>
      </w:r>
      <w:r w:rsidR="00AE2B3B">
        <w:rPr>
          <w:rFonts w:ascii="Arial" w:hAnsi="Arial" w:cs="Arial"/>
        </w:rPr>
        <w:t>8</w:t>
      </w:r>
      <w:r w:rsidR="00895DFE">
        <w:rPr>
          <w:rFonts w:ascii="Arial" w:hAnsi="Arial" w:cs="Arial"/>
        </w:rPr>
        <w:t>. В приложении</w:t>
      </w:r>
      <w:r w:rsidRPr="00A55205">
        <w:rPr>
          <w:rFonts w:ascii="Arial" w:hAnsi="Arial" w:cs="Arial"/>
        </w:rPr>
        <w:t xml:space="preserve"> № 2 к </w:t>
      </w:r>
      <w:r w:rsidR="00AE2B3B" w:rsidRPr="00AE2B3B">
        <w:rPr>
          <w:rFonts w:ascii="Arial" w:hAnsi="Arial" w:cs="Arial"/>
        </w:rPr>
        <w:t>Подпрограмме II «Обеспечивающая программа»:</w:t>
      </w:r>
    </w:p>
    <w:p w:rsidR="00A55205" w:rsidRDefault="00A55205" w:rsidP="00AE2B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5205">
        <w:rPr>
          <w:rFonts w:ascii="Arial" w:hAnsi="Arial" w:cs="Arial"/>
        </w:rPr>
        <w:t xml:space="preserve">1) в строке </w:t>
      </w:r>
      <w:r w:rsidR="00AE2B3B">
        <w:rPr>
          <w:rFonts w:ascii="Arial" w:hAnsi="Arial" w:cs="Arial"/>
        </w:rPr>
        <w:t>1</w:t>
      </w:r>
      <w:r w:rsidRPr="00A55205">
        <w:rPr>
          <w:rFonts w:ascii="Arial" w:hAnsi="Arial" w:cs="Arial"/>
        </w:rPr>
        <w:t>. цифры «</w:t>
      </w:r>
      <w:r w:rsidR="00AE2B3B">
        <w:rPr>
          <w:rFonts w:ascii="Arial" w:hAnsi="Arial" w:cs="Arial"/>
        </w:rPr>
        <w:t>55224</w:t>
      </w:r>
      <w:r w:rsidRPr="00A55205">
        <w:rPr>
          <w:rFonts w:ascii="Arial" w:hAnsi="Arial" w:cs="Arial"/>
        </w:rPr>
        <w:t>» заменить цифрами «</w:t>
      </w:r>
      <w:r w:rsidR="003760EF">
        <w:rPr>
          <w:rFonts w:ascii="Arial" w:hAnsi="Arial" w:cs="Arial"/>
        </w:rPr>
        <w:t>55</w:t>
      </w:r>
      <w:r w:rsidR="002A1EBC">
        <w:rPr>
          <w:rFonts w:ascii="Arial" w:hAnsi="Arial" w:cs="Arial"/>
        </w:rPr>
        <w:t>72</w:t>
      </w:r>
      <w:r w:rsidR="003760EF">
        <w:rPr>
          <w:rFonts w:ascii="Arial" w:hAnsi="Arial" w:cs="Arial"/>
        </w:rPr>
        <w:t>6</w:t>
      </w:r>
      <w:r w:rsidRPr="00A55205">
        <w:rPr>
          <w:rFonts w:ascii="Arial" w:hAnsi="Arial" w:cs="Arial"/>
        </w:rPr>
        <w:t>»;</w:t>
      </w:r>
    </w:p>
    <w:p w:rsidR="0004331B" w:rsidRPr="0004331B" w:rsidRDefault="0004331B" w:rsidP="00043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A4F0D" w:rsidRDefault="00EA4F0D" w:rsidP="00D643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Первый заместитель главы администрации</w:t>
      </w:r>
    </w:p>
    <w:p w:rsidR="0004331B" w:rsidRPr="0004331B" w:rsidRDefault="0004331B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A4F0D">
        <w:rPr>
          <w:rFonts w:ascii="Arial" w:hAnsi="Arial" w:cs="Arial"/>
        </w:rPr>
        <w:t xml:space="preserve">                          </w:t>
      </w:r>
      <w:r w:rsidR="00D64357">
        <w:rPr>
          <w:rFonts w:ascii="Arial" w:hAnsi="Arial" w:cs="Arial"/>
        </w:rPr>
        <w:t xml:space="preserve">        </w:t>
      </w:r>
      <w:r w:rsidR="00EA4F0D">
        <w:rPr>
          <w:rFonts w:ascii="Arial" w:hAnsi="Arial" w:cs="Arial"/>
        </w:rPr>
        <w:t xml:space="preserve">    </w:t>
      </w:r>
      <w:r w:rsidRPr="0004331B">
        <w:rPr>
          <w:rFonts w:ascii="Arial" w:hAnsi="Arial" w:cs="Arial"/>
        </w:rPr>
        <w:t xml:space="preserve"> </w:t>
      </w:r>
      <w:r w:rsidR="00EA4F0D">
        <w:rPr>
          <w:rFonts w:ascii="Arial" w:hAnsi="Arial" w:cs="Arial"/>
        </w:rPr>
        <w:t xml:space="preserve">А. И. </w:t>
      </w:r>
      <w:proofErr w:type="spellStart"/>
      <w:r w:rsidR="00EA4F0D">
        <w:rPr>
          <w:rFonts w:ascii="Arial" w:hAnsi="Arial" w:cs="Arial"/>
        </w:rPr>
        <w:t>Губарь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6088" w:rsidRDefault="001F6088" w:rsidP="001F6088">
      <w:pPr>
        <w:rPr>
          <w:rFonts w:ascii="Arial" w:hAnsi="Arial" w:cs="Arial"/>
        </w:rPr>
      </w:pPr>
    </w:p>
    <w:p w:rsidR="003560C9" w:rsidRDefault="003560C9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895DFE" w:rsidRDefault="00895DFE" w:rsidP="003376E3">
      <w:pPr>
        <w:pStyle w:val="a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5DFE" w:rsidSect="00D643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68D6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85C6A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4357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9D79-23DF-46DB-82DF-4AFFC2DA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827</cp:revision>
  <cp:lastPrinted>2016-03-22T11:03:00Z</cp:lastPrinted>
  <dcterms:created xsi:type="dcterms:W3CDTF">2013-10-08T04:40:00Z</dcterms:created>
  <dcterms:modified xsi:type="dcterms:W3CDTF">2016-03-23T07:23:00Z</dcterms:modified>
</cp:coreProperties>
</file>